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A85AE" w14:textId="541034BE" w:rsidR="005945BB" w:rsidRPr="002C542E" w:rsidRDefault="005945BB" w:rsidP="005945BB">
      <w:pPr>
        <w:pStyle w:val="3GPPHeader"/>
        <w:spacing w:after="60"/>
        <w:rPr>
          <w:rFonts w:cs="Arial"/>
          <w:sz w:val="32"/>
          <w:szCs w:val="32"/>
        </w:rPr>
      </w:pPr>
      <w:r w:rsidRPr="002C542E">
        <w:rPr>
          <w:rFonts w:cs="Arial"/>
        </w:rPr>
        <w:t>3GPP RAN WG2 Meeting #1</w:t>
      </w:r>
      <w:r>
        <w:rPr>
          <w:rFonts w:cs="Arial"/>
        </w:rPr>
        <w:t>31</w:t>
      </w:r>
      <w:r w:rsidRPr="002C542E">
        <w:rPr>
          <w:rFonts w:cs="Arial"/>
        </w:rPr>
        <w:tab/>
      </w:r>
      <w:r w:rsidRPr="006E068A">
        <w:rPr>
          <w:rFonts w:cs="Arial"/>
          <w:bCs/>
          <w:sz w:val="26"/>
          <w:szCs w:val="26"/>
        </w:rPr>
        <w:t>R2-</w:t>
      </w:r>
      <w:r>
        <w:rPr>
          <w:rFonts w:cs="Arial"/>
          <w:bCs/>
          <w:sz w:val="26"/>
          <w:szCs w:val="26"/>
        </w:rPr>
        <w:t>250</w:t>
      </w:r>
      <w:r w:rsidR="00E53F67" w:rsidRPr="00E53F67">
        <w:rPr>
          <w:rFonts w:cs="Arial"/>
          <w:bCs/>
          <w:sz w:val="26"/>
          <w:szCs w:val="26"/>
        </w:rPr>
        <w:t>5905</w:t>
      </w:r>
    </w:p>
    <w:p w14:paraId="66272EC3" w14:textId="77777777" w:rsidR="005945BB" w:rsidRPr="008E371F" w:rsidRDefault="005945BB" w:rsidP="005945BB">
      <w:pPr>
        <w:pStyle w:val="3GPPHeader"/>
        <w:rPr>
          <w:rFonts w:cs="Arial"/>
          <w:lang w:val="en-US" w:eastAsia="ko-KR"/>
        </w:rPr>
      </w:pPr>
      <w:r w:rsidRPr="008E371F">
        <w:rPr>
          <w:rFonts w:cs="Arial"/>
          <w:lang w:val="en-US" w:eastAsia="ko-KR"/>
        </w:rPr>
        <w:t>Bangalore, India Aug 25</w:t>
      </w:r>
      <w:r w:rsidRPr="008E371F">
        <w:rPr>
          <w:rFonts w:cs="Arial"/>
          <w:vertAlign w:val="superscript"/>
          <w:lang w:val="en-US" w:eastAsia="ko-KR"/>
        </w:rPr>
        <w:t>th</w:t>
      </w:r>
      <w:r w:rsidRPr="008E371F">
        <w:rPr>
          <w:rFonts w:cs="Arial"/>
          <w:lang w:val="en-US" w:eastAsia="ko-KR"/>
        </w:rPr>
        <w:t xml:space="preserve"> – 29</w:t>
      </w:r>
      <w:r w:rsidRPr="008E371F">
        <w:rPr>
          <w:rFonts w:cs="Arial"/>
          <w:vertAlign w:val="superscript"/>
          <w:lang w:val="en-US" w:eastAsia="ko-KR"/>
        </w:rPr>
        <w:t>th</w:t>
      </w:r>
      <w:r w:rsidRPr="008E371F">
        <w:rPr>
          <w:rFonts w:cs="Arial"/>
          <w:lang w:val="en-US" w:eastAsia="ko-KR"/>
        </w:rPr>
        <w:t>, 2025</w:t>
      </w:r>
    </w:p>
    <w:p w14:paraId="510C75A2" w14:textId="5D7B264E" w:rsidR="00401A09" w:rsidRPr="00585D02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</w:t>
      </w:r>
      <w:r w:rsidR="006B0C1F">
        <w:rPr>
          <w:rFonts w:eastAsia="Malgun Gothic" w:cs="Arial" w:hint="eastAsia"/>
          <w:sz w:val="22"/>
          <w:szCs w:val="22"/>
          <w:lang w:val="en-US" w:eastAsia="ko-KR"/>
        </w:rPr>
        <w:t>11</w:t>
      </w:r>
      <w:r>
        <w:rPr>
          <w:rFonts w:cs="Arial"/>
          <w:sz w:val="22"/>
          <w:szCs w:val="22"/>
          <w:lang w:val="en-US"/>
        </w:rPr>
        <w:t>.</w:t>
      </w:r>
      <w:r w:rsidR="00BD690C">
        <w:rPr>
          <w:rFonts w:cs="Arial"/>
          <w:sz w:val="22"/>
          <w:szCs w:val="22"/>
          <w:lang w:val="en-US"/>
        </w:rPr>
        <w:t>3</w:t>
      </w:r>
    </w:p>
    <w:p w14:paraId="660999AC" w14:textId="66F873C8" w:rsidR="00401A09" w:rsidRPr="00403BE6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, </w:t>
      </w:r>
      <w:r w:rsidRPr="00585D02">
        <w:rPr>
          <w:rFonts w:cs="Arial"/>
          <w:sz w:val="22"/>
          <w:szCs w:val="22"/>
          <w:lang w:val="en-US"/>
        </w:rPr>
        <w:t>Inc</w:t>
      </w:r>
      <w:r w:rsidR="002E4EEF">
        <w:rPr>
          <w:rFonts w:eastAsia="Malgun Gothic" w:cs="Arial"/>
          <w:sz w:val="22"/>
          <w:szCs w:val="22"/>
          <w:lang w:val="en-US" w:eastAsia="ko-KR"/>
        </w:rPr>
        <w:t>.</w:t>
      </w:r>
    </w:p>
    <w:p w14:paraId="195942D0" w14:textId="0CC44A1F" w:rsidR="00401A09" w:rsidRPr="006B0C1F" w:rsidRDefault="00401A09" w:rsidP="00401A09">
      <w:pPr>
        <w:pStyle w:val="3GPPHeader"/>
        <w:jc w:val="left"/>
        <w:rPr>
          <w:rFonts w:eastAsia="Malgun Gothic" w:cs="Arial"/>
          <w:color w:val="000000"/>
          <w:sz w:val="22"/>
          <w:szCs w:val="22"/>
          <w:lang w:eastAsia="ko-KR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="006B0C1F">
        <w:rPr>
          <w:rFonts w:eastAsia="Malgun Gothic" w:cs="Arial" w:hint="eastAsia"/>
          <w:sz w:val="22"/>
          <w:szCs w:val="22"/>
          <w:lang w:eastAsia="ko-KR"/>
        </w:rPr>
        <w:t xml:space="preserve">Discussion on </w:t>
      </w:r>
      <w:r w:rsidR="005945BB">
        <w:rPr>
          <w:rFonts w:eastAsia="Malgun Gothic" w:cs="Arial" w:hint="eastAsia"/>
          <w:sz w:val="22"/>
          <w:szCs w:val="22"/>
          <w:lang w:eastAsia="ko-KR"/>
        </w:rPr>
        <w:t>other</w:t>
      </w:r>
      <w:r w:rsidR="009E5655">
        <w:rPr>
          <w:rFonts w:eastAsia="Malgun Gothic" w:cs="Arial"/>
          <w:sz w:val="22"/>
          <w:szCs w:val="22"/>
          <w:lang w:eastAsia="ko-KR"/>
        </w:rPr>
        <w:t xml:space="preserve"> </w:t>
      </w:r>
      <w:r w:rsidR="003E7DD8">
        <w:rPr>
          <w:rFonts w:eastAsia="Malgun Gothic" w:cs="Arial" w:hint="eastAsia"/>
          <w:sz w:val="22"/>
          <w:szCs w:val="22"/>
          <w:lang w:eastAsia="ko-KR"/>
        </w:rPr>
        <w:t xml:space="preserve">aspect </w:t>
      </w:r>
      <w:r w:rsidR="009E5655">
        <w:rPr>
          <w:rFonts w:eastAsia="Malgun Gothic" w:cs="Arial"/>
          <w:sz w:val="22"/>
          <w:szCs w:val="22"/>
          <w:lang w:eastAsia="ko-KR"/>
        </w:rPr>
        <w:t>in SBFD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7B75A801" w14:textId="5787887B" w:rsidR="007E3A1C" w:rsidRDefault="005945BB" w:rsidP="000009A8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1</w:t>
      </w:r>
      <w:r w:rsidR="00401A09" w:rsidRPr="0057386B">
        <w:t>.</w:t>
      </w:r>
      <w:r w:rsidR="00401A09">
        <w:t xml:space="preserve"> Discussion</w:t>
      </w:r>
    </w:p>
    <w:p w14:paraId="35614664" w14:textId="5E71862E" w:rsidR="00384965" w:rsidRPr="009C7132" w:rsidRDefault="00384965" w:rsidP="00384965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rFonts w:eastAsia="Malgun Gothic" w:hint="eastAsia"/>
          <w:b/>
          <w:bCs/>
          <w:color w:val="000000"/>
          <w:u w:val="single"/>
          <w:lang w:eastAsia="ko-KR"/>
        </w:rPr>
        <w:t>SBFD with DC</w:t>
      </w:r>
    </w:p>
    <w:p w14:paraId="540DC1EC" w14:textId="4EFDD2F1" w:rsidR="00384965" w:rsidRDefault="00384965" w:rsidP="00384965">
      <w:pPr>
        <w:pStyle w:val="CommentText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In the last RAN1#121 meeting [1], RAN1 agreed the </w:t>
      </w:r>
      <w:proofErr w:type="spellStart"/>
      <w:r w:rsidR="007E7278">
        <w:rPr>
          <w:rFonts w:eastAsia="Malgun Gothic" w:hint="eastAsia"/>
          <w:lang w:val="en-US" w:eastAsia="ko-KR"/>
        </w:rPr>
        <w:t>simulatanous</w:t>
      </w:r>
      <w:proofErr w:type="spellEnd"/>
      <w:r w:rsidR="007E7278"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 w:hint="eastAsia"/>
          <w:lang w:val="en-US" w:eastAsia="ko-KR"/>
        </w:rPr>
        <w:t>SBFD</w:t>
      </w:r>
      <w:r w:rsidR="007E7278">
        <w:rPr>
          <w:rFonts w:eastAsia="Malgun Gothic" w:hint="eastAsia"/>
          <w:lang w:val="en-US" w:eastAsia="ko-KR"/>
        </w:rPr>
        <w:t xml:space="preserve"> and </w:t>
      </w:r>
      <w:r>
        <w:rPr>
          <w:rFonts w:eastAsia="Malgun Gothic" w:hint="eastAsia"/>
          <w:lang w:val="en-US" w:eastAsia="ko-KR"/>
        </w:rPr>
        <w:t xml:space="preserve">NR-DC </w:t>
      </w:r>
      <w:r w:rsidR="007E7278">
        <w:rPr>
          <w:rFonts w:eastAsia="Malgun Gothic" w:hint="eastAsia"/>
          <w:lang w:val="en-US" w:eastAsia="ko-KR"/>
        </w:rPr>
        <w:t xml:space="preserve">configuration </w:t>
      </w:r>
      <w:r>
        <w:rPr>
          <w:rFonts w:eastAsia="Malgun Gothic" w:hint="eastAsia"/>
          <w:lang w:val="en-US" w:eastAsia="ko-KR"/>
        </w:rPr>
        <w:t xml:space="preserve">and </w:t>
      </w:r>
      <w:proofErr w:type="gramStart"/>
      <w:r w:rsidR="00020647">
        <w:rPr>
          <w:rFonts w:eastAsia="Malgun Gothic" w:hint="eastAsia"/>
          <w:lang w:val="en-US" w:eastAsia="ko-KR"/>
        </w:rPr>
        <w:t>reply</w:t>
      </w:r>
      <w:proofErr w:type="gramEnd"/>
      <w:r>
        <w:rPr>
          <w:rFonts w:eastAsia="Malgun Gothic" w:hint="eastAsia"/>
          <w:lang w:val="en-US" w:eastAsia="ko-KR"/>
        </w:rPr>
        <w:t xml:space="preserve"> LS to RAN2 was approved [2].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0647" w14:paraId="5C59ABE6" w14:textId="77777777">
        <w:tc>
          <w:tcPr>
            <w:tcW w:w="9629" w:type="dxa"/>
          </w:tcPr>
          <w:p w14:paraId="324ED398" w14:textId="77777777" w:rsidR="00020647" w:rsidRPr="00E53F67" w:rsidRDefault="00020647" w:rsidP="00020647">
            <w:pPr>
              <w:rPr>
                <w:rFonts w:ascii="Times New Roman" w:eastAsia="Malgun Gothic" w:hAnsi="Times New Roman"/>
                <w:b/>
                <w:bCs/>
                <w:lang w:eastAsia="ko-KR"/>
              </w:rPr>
            </w:pPr>
            <w:r w:rsidRPr="00E53F67">
              <w:rPr>
                <w:rFonts w:ascii="Times New Roman" w:eastAsia="Malgun Gothic" w:hAnsi="Times New Roman"/>
                <w:b/>
                <w:bCs/>
                <w:lang w:eastAsia="ko-KR"/>
              </w:rPr>
              <w:t>Agreement</w:t>
            </w:r>
          </w:p>
          <w:p w14:paraId="15183A0D" w14:textId="77777777" w:rsidR="00020647" w:rsidRPr="00E53F67" w:rsidRDefault="00020647" w:rsidP="00020647">
            <w:pPr>
              <w:pStyle w:val="ListParagraph"/>
              <w:numPr>
                <w:ilvl w:val="6"/>
                <w:numId w:val="40"/>
              </w:numPr>
              <w:spacing w:after="180"/>
              <w:contextualSpacing/>
              <w:jc w:val="left"/>
              <w:rPr>
                <w:rFonts w:ascii="Times New Roman" w:eastAsia="Malgun Gothic" w:hAnsi="Times New Roman"/>
                <w:lang w:eastAsia="ko-KR"/>
              </w:rPr>
            </w:pPr>
            <w:r w:rsidRPr="00E53F67">
              <w:rPr>
                <w:rFonts w:ascii="Times New Roman" w:hAnsi="Times New Roman"/>
              </w:rPr>
              <w:t xml:space="preserve">From RAN1 perspective, considering the specification impact, SBFD and NR-DC can be configured simultaneously only for inter-band NR-DC if a UE is capable of simultaneous transmission and reception indicated by UE capability </w:t>
            </w:r>
            <w:proofErr w:type="spellStart"/>
            <w:r w:rsidRPr="00E53F67">
              <w:rPr>
                <w:rFonts w:ascii="Times New Roman" w:hAnsi="Times New Roman"/>
                <w:i/>
              </w:rPr>
              <w:t>simultaneousRxTxInterBandCA</w:t>
            </w:r>
            <w:proofErr w:type="spellEnd"/>
            <w:r w:rsidRPr="00E53F67">
              <w:rPr>
                <w:rFonts w:ascii="Times New Roman" w:hAnsi="Times New Roman"/>
              </w:rPr>
              <w:t>, where SBFD operation is applicable on only one NR TDD carrier.</w:t>
            </w:r>
            <w:r w:rsidRPr="00E53F67">
              <w:rPr>
                <w:rFonts w:ascii="Times New Roman" w:hAnsi="Times New Roman"/>
                <w:lang w:eastAsia="ko-KR"/>
              </w:rPr>
              <w:t xml:space="preserve"> </w:t>
            </w:r>
          </w:p>
          <w:p w14:paraId="52A3434C" w14:textId="31A1AA80" w:rsidR="00020647" w:rsidRPr="00E53F67" w:rsidRDefault="00020647" w:rsidP="00E53F67">
            <w:pPr>
              <w:pStyle w:val="ListParagraph"/>
              <w:numPr>
                <w:ilvl w:val="6"/>
                <w:numId w:val="40"/>
              </w:numPr>
              <w:spacing w:after="180"/>
              <w:contextualSpacing/>
              <w:jc w:val="left"/>
              <w:rPr>
                <w:rFonts w:eastAsia="Malgun Gothic"/>
                <w:lang w:eastAsia="ko-KR"/>
              </w:rPr>
            </w:pPr>
            <w:r w:rsidRPr="00E53F67">
              <w:rPr>
                <w:rFonts w:ascii="Times New Roman" w:eastAsia="Malgun Gothic" w:hAnsi="Times New Roman"/>
                <w:lang w:eastAsia="ko-KR"/>
              </w:rPr>
              <w:t xml:space="preserve">Inform RAN2 that specification impact to support this feature is not restricted to RAN1 but might result in specification impact on RAN4 as well. </w:t>
            </w:r>
            <w:r w:rsidRPr="00E53F67">
              <w:rPr>
                <w:rFonts w:ascii="Times New Roman" w:hAnsi="Times New Roman"/>
              </w:rPr>
              <w:t xml:space="preserve">If supported, at least the </w:t>
            </w:r>
            <w:r w:rsidRPr="00E53F67">
              <w:rPr>
                <w:rFonts w:ascii="Times New Roman" w:eastAsia="Malgun Gothic" w:hAnsi="Times New Roman"/>
                <w:lang w:eastAsia="ko-KR"/>
              </w:rPr>
              <w:t>following specification change to TS 38.213 should be adopted and the RAN4 specification for the configured transmitted power level for NR-DC in TS38.101-1 Clause 6.2B.4.1 may also need to be updated accordingly.</w:t>
            </w:r>
          </w:p>
        </w:tc>
      </w:tr>
    </w:tbl>
    <w:p w14:paraId="18329B73" w14:textId="77777777" w:rsidR="0093311F" w:rsidRDefault="0093311F" w:rsidP="00E53F67">
      <w:pPr>
        <w:pStyle w:val="CommentText"/>
        <w:rPr>
          <w:rFonts w:eastAsia="Malgun Gothic"/>
          <w:lang w:val="en-US" w:eastAsia="ko-KR"/>
        </w:rPr>
      </w:pPr>
    </w:p>
    <w:p w14:paraId="263278B0" w14:textId="2844A50A" w:rsidR="005945BB" w:rsidRPr="00E53F67" w:rsidRDefault="007E7278" w:rsidP="00E53F67">
      <w:pPr>
        <w:pStyle w:val="CommentText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Regarding the RAN1 conclusion, </w:t>
      </w:r>
      <w:r w:rsidR="00384965">
        <w:rPr>
          <w:rFonts w:eastAsia="Malgun Gothic" w:hint="eastAsia"/>
          <w:lang w:val="en-US" w:eastAsia="ko-KR"/>
        </w:rPr>
        <w:t>RAN2 discussed this issue and made proposal</w:t>
      </w:r>
      <w:r w:rsidR="005F5806">
        <w:rPr>
          <w:rFonts w:eastAsia="Malgun Gothic"/>
          <w:lang w:val="en-US" w:eastAsia="ko-KR"/>
        </w:rPr>
        <w:t>s</w:t>
      </w:r>
      <w:r w:rsidR="00384965">
        <w:rPr>
          <w:rFonts w:eastAsia="Malgun Gothic" w:hint="eastAsia"/>
          <w:lang w:val="en-US" w:eastAsia="ko-KR"/>
        </w:rPr>
        <w:t xml:space="preserve"> for discussion [3]. From our </w:t>
      </w:r>
      <w:proofErr w:type="gramStart"/>
      <w:r w:rsidR="00384965">
        <w:rPr>
          <w:rFonts w:eastAsia="Malgun Gothic" w:hint="eastAsia"/>
          <w:lang w:val="en-US" w:eastAsia="ko-KR"/>
        </w:rPr>
        <w:t>view</w:t>
      </w:r>
      <w:proofErr w:type="gramEnd"/>
      <w:r w:rsidR="00384965">
        <w:rPr>
          <w:rFonts w:eastAsia="Malgun Gothic" w:hint="eastAsia"/>
          <w:lang w:val="en-US" w:eastAsia="ko-KR"/>
        </w:rPr>
        <w:t xml:space="preserve">, RAN1 already </w:t>
      </w:r>
      <w:r w:rsidR="00384965">
        <w:rPr>
          <w:rFonts w:eastAsia="Malgun Gothic"/>
          <w:lang w:val="en-US" w:eastAsia="ko-KR"/>
        </w:rPr>
        <w:t>agreed to</w:t>
      </w:r>
      <w:r w:rsidR="00384965">
        <w:rPr>
          <w:rFonts w:eastAsia="Malgun Gothic" w:hint="eastAsia"/>
          <w:lang w:val="en-US" w:eastAsia="ko-KR"/>
        </w:rPr>
        <w:t xml:space="preserve"> support SBFD with NR-DC operation (with</w:t>
      </w:r>
      <w:r>
        <w:rPr>
          <w:rFonts w:eastAsia="Malgun Gothic" w:hint="eastAsia"/>
          <w:lang w:val="en-US" w:eastAsia="ko-KR"/>
        </w:rPr>
        <w:t xml:space="preserve"> </w:t>
      </w:r>
      <w:r w:rsidR="00384965">
        <w:rPr>
          <w:rFonts w:eastAsia="Malgun Gothic" w:hint="eastAsia"/>
          <w:lang w:val="en-US" w:eastAsia="ko-KR"/>
        </w:rPr>
        <w:t>limitation</w:t>
      </w:r>
      <w:r>
        <w:rPr>
          <w:rFonts w:eastAsia="Malgun Gothic" w:hint="eastAsia"/>
          <w:lang w:val="en-US" w:eastAsia="ko-KR"/>
        </w:rPr>
        <w:t>, e.g., inter-band NR-DC</w:t>
      </w:r>
      <w:r w:rsidR="00384965">
        <w:rPr>
          <w:rFonts w:eastAsia="Malgun Gothic" w:hint="eastAsia"/>
          <w:lang w:val="en-US" w:eastAsia="ko-KR"/>
        </w:rPr>
        <w:t xml:space="preserve">), hence RAN2 should discuss how to support SBFD with NR-DC with </w:t>
      </w:r>
      <w:proofErr w:type="gramStart"/>
      <w:r w:rsidR="00384965">
        <w:rPr>
          <w:rFonts w:eastAsia="Malgun Gothic" w:hint="eastAsia"/>
          <w:lang w:val="en-US" w:eastAsia="ko-KR"/>
        </w:rPr>
        <w:t>limitation</w:t>
      </w:r>
      <w:proofErr w:type="gramEnd"/>
      <w:r w:rsidR="00384965">
        <w:rPr>
          <w:rFonts w:eastAsia="Malgun Gothic" w:hint="eastAsia"/>
          <w:lang w:val="en-US" w:eastAsia="ko-KR"/>
        </w:rPr>
        <w:t xml:space="preserve"> or conditions. Also, RAN2 needs to discuss RAN2 specification impact based on the RAN1 agreements.</w:t>
      </w:r>
    </w:p>
    <w:p w14:paraId="4F2407BA" w14:textId="77777777" w:rsidR="00384965" w:rsidRDefault="00384965" w:rsidP="00384965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AE7C5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1</w:t>
      </w:r>
      <w:r w:rsidRPr="006E182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Support to configure SBFD with NR-DC operation </w:t>
      </w:r>
      <w:proofErr w:type="spellStart"/>
      <w:r>
        <w:rPr>
          <w:rFonts w:eastAsia="Malgun Gothic" w:hint="eastAsia"/>
          <w:i/>
          <w:iCs/>
          <w:color w:val="000000" w:themeColor="text1"/>
          <w:lang w:val="en-US" w:eastAsia="ko-KR"/>
        </w:rPr>
        <w:t>simulataneosuly</w:t>
      </w:r>
      <w:proofErr w:type="spellEnd"/>
      <w:r>
        <w:rPr>
          <w:rFonts w:eastAsia="Malgun Gothic" w:hint="eastAsia"/>
          <w:i/>
          <w:iCs/>
          <w:color w:val="000000" w:themeColor="text1"/>
          <w:lang w:val="en-US" w:eastAsia="ko-KR"/>
        </w:rPr>
        <w:t>.</w:t>
      </w:r>
    </w:p>
    <w:p w14:paraId="0293370B" w14:textId="468DAB6E" w:rsidR="005945BB" w:rsidRPr="00E53F67" w:rsidRDefault="00384965" w:rsidP="00E53F67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AE7C5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 w:rsidR="00020647"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2</w:t>
      </w:r>
      <w:r w:rsidRPr="006E182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Discuss and </w:t>
      </w:r>
      <w:r>
        <w:rPr>
          <w:rFonts w:eastAsia="Malgun Gothic"/>
          <w:i/>
          <w:iCs/>
          <w:color w:val="000000" w:themeColor="text1"/>
          <w:lang w:val="en-US" w:eastAsia="ko-KR"/>
        </w:rPr>
        <w:t>specify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RAN2 specification impact </w:t>
      </w:r>
      <w:r w:rsidR="00020647">
        <w:rPr>
          <w:rFonts w:eastAsia="Malgun Gothic" w:hint="eastAsia"/>
          <w:i/>
          <w:iCs/>
          <w:color w:val="000000" w:themeColor="text1"/>
          <w:lang w:val="en-US" w:eastAsia="ko-KR"/>
        </w:rPr>
        <w:t>based on the RAN1 agreements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.</w:t>
      </w:r>
    </w:p>
    <w:p w14:paraId="3E009109" w14:textId="4D78D44C" w:rsidR="00401A09" w:rsidRDefault="005945BB" w:rsidP="00401A09">
      <w:pPr>
        <w:pStyle w:val="Heading1"/>
      </w:pPr>
      <w:r>
        <w:rPr>
          <w:rFonts w:eastAsia="Malgun Gothic" w:hint="eastAsia"/>
          <w:lang w:eastAsia="ko-KR"/>
        </w:rPr>
        <w:t>2</w:t>
      </w:r>
      <w:r w:rsidR="00401A09">
        <w:t xml:space="preserve">. </w:t>
      </w:r>
      <w:r w:rsidR="00401A09" w:rsidRPr="002C542E">
        <w:t>Conclusion</w:t>
      </w:r>
    </w:p>
    <w:p w14:paraId="6E2B8F14" w14:textId="77777777" w:rsidR="00020647" w:rsidRDefault="00020647" w:rsidP="00020647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AE7C5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1</w:t>
      </w:r>
      <w:r w:rsidRPr="006E182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Support to configure SBFD with NR-DC operation </w:t>
      </w:r>
      <w:proofErr w:type="spellStart"/>
      <w:r>
        <w:rPr>
          <w:rFonts w:eastAsia="Malgun Gothic" w:hint="eastAsia"/>
          <w:i/>
          <w:iCs/>
          <w:color w:val="000000" w:themeColor="text1"/>
          <w:lang w:val="en-US" w:eastAsia="ko-KR"/>
        </w:rPr>
        <w:t>simulataneosuly</w:t>
      </w:r>
      <w:proofErr w:type="spellEnd"/>
      <w:r>
        <w:rPr>
          <w:rFonts w:eastAsia="Malgun Gothic" w:hint="eastAsia"/>
          <w:i/>
          <w:iCs/>
          <w:color w:val="000000" w:themeColor="text1"/>
          <w:lang w:val="en-US" w:eastAsia="ko-KR"/>
        </w:rPr>
        <w:t>.</w:t>
      </w:r>
    </w:p>
    <w:p w14:paraId="181CE249" w14:textId="77777777" w:rsidR="00020647" w:rsidRPr="00DD3AEE" w:rsidRDefault="00020647" w:rsidP="00020647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AE7C5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 xml:space="preserve">Proposal </w:t>
      </w:r>
      <w:r>
        <w:rPr>
          <w:rFonts w:eastAsia="Malgun Gothic" w:hint="eastAsia"/>
          <w:b/>
          <w:bCs/>
          <w:i/>
          <w:iCs/>
          <w:color w:val="000000" w:themeColor="text1"/>
          <w:lang w:val="en-US" w:eastAsia="ko-KR"/>
        </w:rPr>
        <w:t>2</w:t>
      </w:r>
      <w:r w:rsidRPr="006E1826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: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Discuss and </w:t>
      </w:r>
      <w:r>
        <w:rPr>
          <w:rFonts w:eastAsia="Malgun Gothic"/>
          <w:i/>
          <w:iCs/>
          <w:color w:val="000000" w:themeColor="text1"/>
          <w:lang w:val="en-US" w:eastAsia="ko-KR"/>
        </w:rPr>
        <w:t>specify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RAN2 specification impact based on the RAN1 agreements.</w:t>
      </w:r>
    </w:p>
    <w:p w14:paraId="4465FFC3" w14:textId="3B817CAF" w:rsidR="0086136A" w:rsidRDefault="00401A09" w:rsidP="00AC75D2">
      <w:pPr>
        <w:pStyle w:val="Heading1"/>
      </w:pPr>
      <w:r>
        <w:t xml:space="preserve">4. </w:t>
      </w:r>
      <w:r w:rsidRPr="002C542E">
        <w:t>References</w:t>
      </w:r>
    </w:p>
    <w:p w14:paraId="266180DF" w14:textId="6919E661" w:rsidR="0086136A" w:rsidRDefault="0086136A" w:rsidP="0086136A">
      <w:pPr>
        <w:rPr>
          <w:rFonts w:eastAsia="Malgun Gothic"/>
          <w:lang w:val="en-US" w:eastAsia="ko-KR"/>
        </w:rPr>
      </w:pPr>
      <w:r w:rsidRPr="0086136A">
        <w:rPr>
          <w:lang w:val="en-US"/>
        </w:rPr>
        <w:t xml:space="preserve">[1] Chairman’s notes, 3GPP TSG RAN </w:t>
      </w:r>
      <w:r w:rsidR="00020647" w:rsidRPr="0086136A">
        <w:rPr>
          <w:lang w:val="en-US"/>
        </w:rPr>
        <w:t>WG</w:t>
      </w:r>
      <w:r w:rsidR="00020647">
        <w:rPr>
          <w:rFonts w:eastAsia="Malgun Gothic" w:hint="eastAsia"/>
          <w:lang w:val="en-US" w:eastAsia="ko-KR"/>
        </w:rPr>
        <w:t>1</w:t>
      </w:r>
      <w:r w:rsidR="00C5787A">
        <w:rPr>
          <w:rFonts w:eastAsia="Malgun Gothic"/>
          <w:lang w:val="en-US" w:eastAsia="ko-KR"/>
        </w:rPr>
        <w:t xml:space="preserve"> </w:t>
      </w:r>
      <w:r w:rsidRPr="0086136A">
        <w:rPr>
          <w:lang w:val="en-US"/>
        </w:rPr>
        <w:t>#</w:t>
      </w:r>
      <w:r w:rsidR="00020647" w:rsidRPr="0086136A">
        <w:rPr>
          <w:lang w:val="en-US"/>
        </w:rPr>
        <w:t>12</w:t>
      </w:r>
      <w:r w:rsidR="00020647">
        <w:rPr>
          <w:rFonts w:eastAsia="Malgun Gothic" w:hint="eastAsia"/>
          <w:lang w:val="en-US" w:eastAsia="ko-KR"/>
        </w:rPr>
        <w:t>1</w:t>
      </w:r>
      <w:r w:rsidRPr="0086136A">
        <w:rPr>
          <w:lang w:val="en-US"/>
        </w:rPr>
        <w:t>.</w:t>
      </w:r>
    </w:p>
    <w:p w14:paraId="16552095" w14:textId="0B912A10" w:rsidR="00020647" w:rsidRPr="00020647" w:rsidRDefault="00020647" w:rsidP="0086136A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[2] </w:t>
      </w:r>
      <w:r w:rsidRPr="00E53F67">
        <w:t>R1-2504858</w:t>
      </w:r>
      <w:r w:rsidRPr="00020647">
        <w:rPr>
          <w:rFonts w:eastAsia="Malgun Gothic" w:hint="eastAsia"/>
          <w:lang w:eastAsia="ko-KR"/>
        </w:rPr>
        <w:t>,</w:t>
      </w:r>
      <w:r>
        <w:rPr>
          <w:rFonts w:eastAsia="Malgun Gothic" w:hint="eastAsia"/>
          <w:lang w:eastAsia="ko-KR"/>
        </w:rPr>
        <w:t xml:space="preserve"> </w:t>
      </w:r>
      <w:bookmarkStart w:id="0" w:name="_Hlk195879097"/>
      <w:r w:rsidRPr="00020647">
        <w:rPr>
          <w:rFonts w:eastAsia="Malgun Gothic"/>
          <w:bCs/>
          <w:lang w:eastAsia="ko-KR"/>
        </w:rPr>
        <w:t xml:space="preserve">Reply </w:t>
      </w:r>
      <w:r w:rsidRPr="00020647">
        <w:rPr>
          <w:rFonts w:eastAsia="Malgun Gothic"/>
          <w:lang w:eastAsia="ko-KR"/>
        </w:rPr>
        <w:t>LS on simultaneous configuration of SBFD and DC</w:t>
      </w:r>
      <w:bookmarkEnd w:id="0"/>
      <w:r>
        <w:rPr>
          <w:rFonts w:eastAsia="Malgun Gothic" w:hint="eastAsia"/>
          <w:lang w:eastAsia="ko-KR"/>
        </w:rPr>
        <w:t>.</w:t>
      </w:r>
    </w:p>
    <w:p w14:paraId="55BC369C" w14:textId="68824332" w:rsidR="00384965" w:rsidRDefault="00384965" w:rsidP="00384965">
      <w:pPr>
        <w:ind w:left="426" w:hanging="426"/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[</w:t>
      </w:r>
      <w:r w:rsidR="00020647">
        <w:rPr>
          <w:rFonts w:eastAsia="Malgun Gothic" w:hint="eastAsia"/>
          <w:color w:val="000000" w:themeColor="text1"/>
          <w:lang w:eastAsia="ko-KR"/>
        </w:rPr>
        <w:t>3</w:t>
      </w:r>
      <w:r>
        <w:rPr>
          <w:rFonts w:eastAsia="Malgun Gothic" w:hint="eastAsia"/>
          <w:color w:val="000000" w:themeColor="text1"/>
          <w:lang w:eastAsia="ko-KR"/>
        </w:rPr>
        <w:t xml:space="preserve">] </w:t>
      </w:r>
      <w:r w:rsidRPr="002D611B">
        <w:rPr>
          <w:rFonts w:eastAsia="Malgun Gothic"/>
          <w:color w:val="000000" w:themeColor="text1"/>
          <w:lang w:eastAsia="ko-KR"/>
        </w:rPr>
        <w:t>Summary of [Post130][</w:t>
      </w:r>
      <w:proofErr w:type="gramStart"/>
      <w:r w:rsidRPr="002D611B">
        <w:rPr>
          <w:rFonts w:eastAsia="Malgun Gothic"/>
          <w:color w:val="000000" w:themeColor="text1"/>
          <w:lang w:eastAsia="ko-KR"/>
        </w:rPr>
        <w:t>216][</w:t>
      </w:r>
      <w:proofErr w:type="gramEnd"/>
      <w:r w:rsidRPr="002D611B">
        <w:rPr>
          <w:rFonts w:eastAsia="Malgun Gothic"/>
          <w:color w:val="000000" w:themeColor="text1"/>
          <w:lang w:eastAsia="ko-KR"/>
        </w:rPr>
        <w:t>SBFD] Running CR for 38.331 (Huawei)</w:t>
      </w:r>
      <w:r w:rsidR="00020647">
        <w:rPr>
          <w:rFonts w:eastAsia="Malgun Gothic" w:hint="eastAsia"/>
          <w:color w:val="000000" w:themeColor="text1"/>
          <w:lang w:eastAsia="ko-KR"/>
        </w:rPr>
        <w:t>.</w:t>
      </w:r>
    </w:p>
    <w:p w14:paraId="0FDF85E1" w14:textId="77777777" w:rsidR="00384965" w:rsidRPr="00384965" w:rsidRDefault="00384965" w:rsidP="0086136A">
      <w:pPr>
        <w:rPr>
          <w:rFonts w:eastAsia="Malgun Gothic"/>
          <w:lang w:val="en-US" w:eastAsia="ko-KR"/>
        </w:rPr>
      </w:pPr>
    </w:p>
    <w:p w14:paraId="6AFCC8FB" w14:textId="77777777" w:rsidR="0086136A" w:rsidRDefault="0086136A" w:rsidP="00B81EFB"/>
    <w:p w14:paraId="019DB7EE" w14:textId="77777777" w:rsidR="0086136A" w:rsidRDefault="0086136A" w:rsidP="00AC75D2">
      <w:pPr>
        <w:rPr>
          <w:rFonts w:eastAsia="Malgun Gothic"/>
          <w:color w:val="000000" w:themeColor="text1"/>
          <w:lang w:eastAsia="ko-KR"/>
        </w:rPr>
      </w:pPr>
    </w:p>
    <w:p w14:paraId="4C131ACF" w14:textId="5BB7F154" w:rsidR="00D15E86" w:rsidRPr="00182CD1" w:rsidRDefault="00D15E86" w:rsidP="00AC75D2"/>
    <w:sectPr w:rsidR="00D15E86" w:rsidRPr="00182CD1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8367A" w14:textId="77777777" w:rsidR="004D034E" w:rsidRDefault="004D034E">
      <w:r>
        <w:separator/>
      </w:r>
    </w:p>
  </w:endnote>
  <w:endnote w:type="continuationSeparator" w:id="0">
    <w:p w14:paraId="55BE65B2" w14:textId="77777777" w:rsidR="004D034E" w:rsidRDefault="004D034E">
      <w:r>
        <w:continuationSeparator/>
      </w:r>
    </w:p>
  </w:endnote>
  <w:endnote w:type="continuationNotice" w:id="1">
    <w:p w14:paraId="17A43C8D" w14:textId="77777777" w:rsidR="004D034E" w:rsidRDefault="004D03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C6E54" w14:textId="77777777" w:rsidR="004D034E" w:rsidRDefault="004D034E">
      <w:r>
        <w:separator/>
      </w:r>
    </w:p>
  </w:footnote>
  <w:footnote w:type="continuationSeparator" w:id="0">
    <w:p w14:paraId="1130831B" w14:textId="77777777" w:rsidR="004D034E" w:rsidRDefault="004D034E">
      <w:r>
        <w:continuationSeparator/>
      </w:r>
    </w:p>
  </w:footnote>
  <w:footnote w:type="continuationNotice" w:id="1">
    <w:p w14:paraId="7C2C3F78" w14:textId="77777777" w:rsidR="004D034E" w:rsidRDefault="004D03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A56D97"/>
    <w:multiLevelType w:val="multilevel"/>
    <w:tmpl w:val="F34ADF48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4D42E9"/>
    <w:multiLevelType w:val="hybridMultilevel"/>
    <w:tmpl w:val="38928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19"/>
  </w:num>
  <w:num w:numId="2" w16cid:durableId="862330124">
    <w:abstractNumId w:val="14"/>
  </w:num>
  <w:num w:numId="3" w16cid:durableId="215245264">
    <w:abstractNumId w:val="12"/>
  </w:num>
  <w:num w:numId="4" w16cid:durableId="976763929">
    <w:abstractNumId w:val="23"/>
  </w:num>
  <w:num w:numId="5" w16cid:durableId="1204757871">
    <w:abstractNumId w:val="13"/>
  </w:num>
  <w:num w:numId="6" w16cid:durableId="1302154062">
    <w:abstractNumId w:val="30"/>
  </w:num>
  <w:num w:numId="7" w16cid:durableId="839582641">
    <w:abstractNumId w:val="21"/>
  </w:num>
  <w:num w:numId="8" w16cid:durableId="1035276967">
    <w:abstractNumId w:val="28"/>
  </w:num>
  <w:num w:numId="9" w16cid:durableId="267004236">
    <w:abstractNumId w:val="3"/>
  </w:num>
  <w:num w:numId="10" w16cid:durableId="1119953968">
    <w:abstractNumId w:val="16"/>
  </w:num>
  <w:num w:numId="11" w16cid:durableId="819855607">
    <w:abstractNumId w:val="1"/>
  </w:num>
  <w:num w:numId="12" w16cid:durableId="1430806843">
    <w:abstractNumId w:val="11"/>
  </w:num>
  <w:num w:numId="13" w16cid:durableId="594753455">
    <w:abstractNumId w:val="4"/>
  </w:num>
  <w:num w:numId="14" w16cid:durableId="2108379396">
    <w:abstractNumId w:val="24"/>
  </w:num>
  <w:num w:numId="15" w16cid:durableId="2116169787">
    <w:abstractNumId w:val="26"/>
  </w:num>
  <w:num w:numId="16" w16cid:durableId="918250577">
    <w:abstractNumId w:val="17"/>
  </w:num>
  <w:num w:numId="17" w16cid:durableId="2131169448">
    <w:abstractNumId w:val="9"/>
  </w:num>
  <w:num w:numId="18" w16cid:durableId="1520585052">
    <w:abstractNumId w:val="7"/>
  </w:num>
  <w:num w:numId="19" w16cid:durableId="792021087">
    <w:abstractNumId w:val="0"/>
  </w:num>
  <w:num w:numId="20" w16cid:durableId="2136874372">
    <w:abstractNumId w:val="5"/>
  </w:num>
  <w:num w:numId="21" w16cid:durableId="1915434598">
    <w:abstractNumId w:val="10"/>
  </w:num>
  <w:num w:numId="22" w16cid:durableId="346099365">
    <w:abstractNumId w:val="0"/>
  </w:num>
  <w:num w:numId="23" w16cid:durableId="174997049">
    <w:abstractNumId w:val="5"/>
  </w:num>
  <w:num w:numId="24" w16cid:durableId="20058917">
    <w:abstractNumId w:val="22"/>
  </w:num>
  <w:num w:numId="25" w16cid:durableId="223414585">
    <w:abstractNumId w:val="8"/>
  </w:num>
  <w:num w:numId="26" w16cid:durableId="438062360">
    <w:abstractNumId w:val="27"/>
  </w:num>
  <w:num w:numId="27" w16cid:durableId="1152134899">
    <w:abstractNumId w:val="31"/>
  </w:num>
  <w:num w:numId="28" w16cid:durableId="839388440">
    <w:abstractNumId w:val="29"/>
  </w:num>
  <w:num w:numId="29" w16cid:durableId="874151565">
    <w:abstractNumId w:val="27"/>
  </w:num>
  <w:num w:numId="30" w16cid:durableId="872812489">
    <w:abstractNumId w:val="25"/>
  </w:num>
  <w:num w:numId="31" w16cid:durableId="516237730">
    <w:abstractNumId w:val="27"/>
  </w:num>
  <w:num w:numId="32" w16cid:durableId="548344584">
    <w:abstractNumId w:val="2"/>
  </w:num>
  <w:num w:numId="33" w16cid:durableId="261694479">
    <w:abstractNumId w:val="20"/>
  </w:num>
  <w:num w:numId="34" w16cid:durableId="1839812220">
    <w:abstractNumId w:val="15"/>
  </w:num>
  <w:num w:numId="35" w16cid:durableId="24408072">
    <w:abstractNumId w:val="27"/>
  </w:num>
  <w:num w:numId="36" w16cid:durableId="1603414813">
    <w:abstractNumId w:val="27"/>
  </w:num>
  <w:num w:numId="37" w16cid:durableId="4594455">
    <w:abstractNumId w:val="10"/>
  </w:num>
  <w:num w:numId="38" w16cid:durableId="1221015302">
    <w:abstractNumId w:val="18"/>
  </w:num>
  <w:num w:numId="39" w16cid:durableId="1592279337">
    <w:abstractNumId w:val="27"/>
  </w:num>
  <w:num w:numId="40" w16cid:durableId="407770973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9A8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2AE6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384"/>
    <w:rsid w:val="00014510"/>
    <w:rsid w:val="00014A34"/>
    <w:rsid w:val="00014A91"/>
    <w:rsid w:val="00014FDE"/>
    <w:rsid w:val="0001536F"/>
    <w:rsid w:val="00015A1C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647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95A"/>
    <w:rsid w:val="00026E7E"/>
    <w:rsid w:val="00026F6C"/>
    <w:rsid w:val="00027537"/>
    <w:rsid w:val="00027938"/>
    <w:rsid w:val="00027BFA"/>
    <w:rsid w:val="00027C58"/>
    <w:rsid w:val="00027C86"/>
    <w:rsid w:val="00030579"/>
    <w:rsid w:val="00030693"/>
    <w:rsid w:val="00030A47"/>
    <w:rsid w:val="00030ED2"/>
    <w:rsid w:val="0003222D"/>
    <w:rsid w:val="000322B1"/>
    <w:rsid w:val="000325B8"/>
    <w:rsid w:val="0003290D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3DAB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6D23"/>
    <w:rsid w:val="0004753C"/>
    <w:rsid w:val="000479E6"/>
    <w:rsid w:val="000507A7"/>
    <w:rsid w:val="0005080D"/>
    <w:rsid w:val="00050C2A"/>
    <w:rsid w:val="00050EED"/>
    <w:rsid w:val="000514BE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CEF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AEC"/>
    <w:rsid w:val="00064D6C"/>
    <w:rsid w:val="00065192"/>
    <w:rsid w:val="000656D5"/>
    <w:rsid w:val="00065865"/>
    <w:rsid w:val="00065A8D"/>
    <w:rsid w:val="00065E1A"/>
    <w:rsid w:val="00066086"/>
    <w:rsid w:val="000660D2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1B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44E"/>
    <w:rsid w:val="00082670"/>
    <w:rsid w:val="0008276A"/>
    <w:rsid w:val="0008297D"/>
    <w:rsid w:val="00082C7A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AB2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2F98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6FB6"/>
    <w:rsid w:val="000A71AE"/>
    <w:rsid w:val="000A71FA"/>
    <w:rsid w:val="000A733E"/>
    <w:rsid w:val="000A7C33"/>
    <w:rsid w:val="000A7CA6"/>
    <w:rsid w:val="000A7D00"/>
    <w:rsid w:val="000B045E"/>
    <w:rsid w:val="000B04D9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BEA"/>
    <w:rsid w:val="000B61E9"/>
    <w:rsid w:val="000B6600"/>
    <w:rsid w:val="000B6745"/>
    <w:rsid w:val="000B6CB4"/>
    <w:rsid w:val="000B7418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5AF1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71"/>
    <w:rsid w:val="000F0EB1"/>
    <w:rsid w:val="000F1106"/>
    <w:rsid w:val="000F1C0F"/>
    <w:rsid w:val="000F1C9D"/>
    <w:rsid w:val="000F1E6B"/>
    <w:rsid w:val="000F29AB"/>
    <w:rsid w:val="000F2CF4"/>
    <w:rsid w:val="000F2DAA"/>
    <w:rsid w:val="000F30DC"/>
    <w:rsid w:val="000F3303"/>
    <w:rsid w:val="000F34D1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94D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A1C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2E"/>
    <w:rsid w:val="001207F8"/>
    <w:rsid w:val="00120D75"/>
    <w:rsid w:val="00120F96"/>
    <w:rsid w:val="001216F9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B4A"/>
    <w:rsid w:val="0012715C"/>
    <w:rsid w:val="00127B9E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6CF0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1937"/>
    <w:rsid w:val="00142CA4"/>
    <w:rsid w:val="00143C03"/>
    <w:rsid w:val="00143E96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7EF"/>
    <w:rsid w:val="00165813"/>
    <w:rsid w:val="001659C1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2F5F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313"/>
    <w:rsid w:val="001804FC"/>
    <w:rsid w:val="001805E5"/>
    <w:rsid w:val="00180797"/>
    <w:rsid w:val="00180A46"/>
    <w:rsid w:val="00180B10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282E"/>
    <w:rsid w:val="0019341A"/>
    <w:rsid w:val="00193B43"/>
    <w:rsid w:val="00193C5D"/>
    <w:rsid w:val="00194820"/>
    <w:rsid w:val="00194A06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3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292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82D"/>
    <w:rsid w:val="001B4973"/>
    <w:rsid w:val="001B4978"/>
    <w:rsid w:val="001B49BA"/>
    <w:rsid w:val="001B4B9F"/>
    <w:rsid w:val="001B4EB1"/>
    <w:rsid w:val="001B53DB"/>
    <w:rsid w:val="001B5A5D"/>
    <w:rsid w:val="001B5C34"/>
    <w:rsid w:val="001B5EB2"/>
    <w:rsid w:val="001B646E"/>
    <w:rsid w:val="001B6571"/>
    <w:rsid w:val="001B6698"/>
    <w:rsid w:val="001B688E"/>
    <w:rsid w:val="001B6D83"/>
    <w:rsid w:val="001B76E1"/>
    <w:rsid w:val="001B793B"/>
    <w:rsid w:val="001B7D2F"/>
    <w:rsid w:val="001B7E77"/>
    <w:rsid w:val="001B7F5F"/>
    <w:rsid w:val="001C0398"/>
    <w:rsid w:val="001C0B33"/>
    <w:rsid w:val="001C1460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1CB"/>
    <w:rsid w:val="001D460C"/>
    <w:rsid w:val="001D4942"/>
    <w:rsid w:val="001D51BA"/>
    <w:rsid w:val="001D51F5"/>
    <w:rsid w:val="001D544A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D3E"/>
    <w:rsid w:val="001F0E97"/>
    <w:rsid w:val="001F1664"/>
    <w:rsid w:val="001F18B4"/>
    <w:rsid w:val="001F1DF4"/>
    <w:rsid w:val="001F1E2D"/>
    <w:rsid w:val="001F20D3"/>
    <w:rsid w:val="001F2B7A"/>
    <w:rsid w:val="001F328C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863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2BF4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04E"/>
    <w:rsid w:val="00234207"/>
    <w:rsid w:val="002348FF"/>
    <w:rsid w:val="00234EA0"/>
    <w:rsid w:val="002354A6"/>
    <w:rsid w:val="00235632"/>
    <w:rsid w:val="0023563F"/>
    <w:rsid w:val="00235872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25D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C4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57F69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9C1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6214"/>
    <w:rsid w:val="0026628C"/>
    <w:rsid w:val="0026642E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781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3FF5"/>
    <w:rsid w:val="002740FA"/>
    <w:rsid w:val="002742F0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43F"/>
    <w:rsid w:val="00287838"/>
    <w:rsid w:val="002907B5"/>
    <w:rsid w:val="00291749"/>
    <w:rsid w:val="00291B67"/>
    <w:rsid w:val="00291CB7"/>
    <w:rsid w:val="00291DEB"/>
    <w:rsid w:val="00292C22"/>
    <w:rsid w:val="00292C3F"/>
    <w:rsid w:val="00292EB7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13D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5CF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618F"/>
    <w:rsid w:val="002C75CA"/>
    <w:rsid w:val="002C7748"/>
    <w:rsid w:val="002C7978"/>
    <w:rsid w:val="002C7E42"/>
    <w:rsid w:val="002D071A"/>
    <w:rsid w:val="002D0BFA"/>
    <w:rsid w:val="002D1686"/>
    <w:rsid w:val="002D23ED"/>
    <w:rsid w:val="002D2F80"/>
    <w:rsid w:val="002D2FC7"/>
    <w:rsid w:val="002D3372"/>
    <w:rsid w:val="002D34B2"/>
    <w:rsid w:val="002D476C"/>
    <w:rsid w:val="002D4BEE"/>
    <w:rsid w:val="002D4CBE"/>
    <w:rsid w:val="002D4FDB"/>
    <w:rsid w:val="002D5274"/>
    <w:rsid w:val="002D6209"/>
    <w:rsid w:val="002D649D"/>
    <w:rsid w:val="002D66E9"/>
    <w:rsid w:val="002D6863"/>
    <w:rsid w:val="002D6D9D"/>
    <w:rsid w:val="002D70B9"/>
    <w:rsid w:val="002D7271"/>
    <w:rsid w:val="002D7637"/>
    <w:rsid w:val="002D7973"/>
    <w:rsid w:val="002E0F5F"/>
    <w:rsid w:val="002E17F2"/>
    <w:rsid w:val="002E1817"/>
    <w:rsid w:val="002E1B06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B7B"/>
    <w:rsid w:val="002E4CDB"/>
    <w:rsid w:val="002E4EE6"/>
    <w:rsid w:val="002E4EEF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84E"/>
    <w:rsid w:val="002F09D8"/>
    <w:rsid w:val="002F0BDA"/>
    <w:rsid w:val="002F1B0B"/>
    <w:rsid w:val="002F22A1"/>
    <w:rsid w:val="002F24B2"/>
    <w:rsid w:val="002F2771"/>
    <w:rsid w:val="002F27FA"/>
    <w:rsid w:val="002F3114"/>
    <w:rsid w:val="002F3203"/>
    <w:rsid w:val="002F37A9"/>
    <w:rsid w:val="002F39FA"/>
    <w:rsid w:val="002F3DD2"/>
    <w:rsid w:val="002F426B"/>
    <w:rsid w:val="002F501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0C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6D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1F42"/>
    <w:rsid w:val="00322C9F"/>
    <w:rsid w:val="003231B8"/>
    <w:rsid w:val="003242A5"/>
    <w:rsid w:val="00324D23"/>
    <w:rsid w:val="00326312"/>
    <w:rsid w:val="003263A3"/>
    <w:rsid w:val="0032686F"/>
    <w:rsid w:val="00326CE7"/>
    <w:rsid w:val="00327016"/>
    <w:rsid w:val="003274C1"/>
    <w:rsid w:val="00327DC8"/>
    <w:rsid w:val="00330980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858"/>
    <w:rsid w:val="00335DE0"/>
    <w:rsid w:val="003369B0"/>
    <w:rsid w:val="00336A6D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82A"/>
    <w:rsid w:val="00342789"/>
    <w:rsid w:val="003429AF"/>
    <w:rsid w:val="00342BD7"/>
    <w:rsid w:val="00342DC1"/>
    <w:rsid w:val="00342E2C"/>
    <w:rsid w:val="003434A5"/>
    <w:rsid w:val="003439FF"/>
    <w:rsid w:val="00343A4E"/>
    <w:rsid w:val="00343B03"/>
    <w:rsid w:val="00343DEB"/>
    <w:rsid w:val="00343FF8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8B"/>
    <w:rsid w:val="003477B1"/>
    <w:rsid w:val="00347B42"/>
    <w:rsid w:val="003500BF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3F8F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E47"/>
    <w:rsid w:val="00371043"/>
    <w:rsid w:val="00371199"/>
    <w:rsid w:val="003713AD"/>
    <w:rsid w:val="0037166C"/>
    <w:rsid w:val="0037289C"/>
    <w:rsid w:val="00373622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5354"/>
    <w:rsid w:val="00376C50"/>
    <w:rsid w:val="00376E17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0F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8A7"/>
    <w:rsid w:val="00384965"/>
    <w:rsid w:val="00384BA7"/>
    <w:rsid w:val="00384EE6"/>
    <w:rsid w:val="0038546F"/>
    <w:rsid w:val="00385599"/>
    <w:rsid w:val="00385BF0"/>
    <w:rsid w:val="003863AE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867"/>
    <w:rsid w:val="003929CC"/>
    <w:rsid w:val="00392CBD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456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4E70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1C9"/>
    <w:rsid w:val="003C056C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4F5E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81B"/>
    <w:rsid w:val="003D4D62"/>
    <w:rsid w:val="003D55CE"/>
    <w:rsid w:val="003D55D0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E0190"/>
    <w:rsid w:val="003E0957"/>
    <w:rsid w:val="003E0B88"/>
    <w:rsid w:val="003E0E86"/>
    <w:rsid w:val="003E11CB"/>
    <w:rsid w:val="003E15FA"/>
    <w:rsid w:val="003E1902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DD8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5EE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18EB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BE6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4D"/>
    <w:rsid w:val="00413D60"/>
    <w:rsid w:val="00414331"/>
    <w:rsid w:val="0041511B"/>
    <w:rsid w:val="00415550"/>
    <w:rsid w:val="00415724"/>
    <w:rsid w:val="0041659B"/>
    <w:rsid w:val="00416A19"/>
    <w:rsid w:val="004170ED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29CF"/>
    <w:rsid w:val="0042357A"/>
    <w:rsid w:val="00423927"/>
    <w:rsid w:val="00423CA0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6B9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7A7"/>
    <w:rsid w:val="00441A92"/>
    <w:rsid w:val="00441EDA"/>
    <w:rsid w:val="0044216B"/>
    <w:rsid w:val="004422BE"/>
    <w:rsid w:val="00442A77"/>
    <w:rsid w:val="00442BCC"/>
    <w:rsid w:val="00442E34"/>
    <w:rsid w:val="004436B3"/>
    <w:rsid w:val="004438AC"/>
    <w:rsid w:val="00443B5A"/>
    <w:rsid w:val="00443D47"/>
    <w:rsid w:val="00443D65"/>
    <w:rsid w:val="004441A3"/>
    <w:rsid w:val="00444F56"/>
    <w:rsid w:val="00445414"/>
    <w:rsid w:val="00445712"/>
    <w:rsid w:val="00445BAE"/>
    <w:rsid w:val="00445E4C"/>
    <w:rsid w:val="00445F61"/>
    <w:rsid w:val="004461AB"/>
    <w:rsid w:val="00446232"/>
    <w:rsid w:val="004463CA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77D"/>
    <w:rsid w:val="004517AA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1BB"/>
    <w:rsid w:val="0045437B"/>
    <w:rsid w:val="00454823"/>
    <w:rsid w:val="004548D3"/>
    <w:rsid w:val="00455916"/>
    <w:rsid w:val="00455BD2"/>
    <w:rsid w:val="00456212"/>
    <w:rsid w:val="0045696D"/>
    <w:rsid w:val="00456DA2"/>
    <w:rsid w:val="004572B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2875"/>
    <w:rsid w:val="00482BF8"/>
    <w:rsid w:val="00483711"/>
    <w:rsid w:val="00483BF6"/>
    <w:rsid w:val="00483FEB"/>
    <w:rsid w:val="00484057"/>
    <w:rsid w:val="00484153"/>
    <w:rsid w:val="004843A2"/>
    <w:rsid w:val="004844A7"/>
    <w:rsid w:val="00484522"/>
    <w:rsid w:val="00484A1F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497"/>
    <w:rsid w:val="00491C77"/>
    <w:rsid w:val="00491DFF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3D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84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BF4"/>
    <w:rsid w:val="004B7C0C"/>
    <w:rsid w:val="004C000A"/>
    <w:rsid w:val="004C00C3"/>
    <w:rsid w:val="004C0240"/>
    <w:rsid w:val="004C03E1"/>
    <w:rsid w:val="004C060C"/>
    <w:rsid w:val="004C0A6D"/>
    <w:rsid w:val="004C0F25"/>
    <w:rsid w:val="004C0FBC"/>
    <w:rsid w:val="004C13CD"/>
    <w:rsid w:val="004C1834"/>
    <w:rsid w:val="004C18D5"/>
    <w:rsid w:val="004C1E19"/>
    <w:rsid w:val="004C342C"/>
    <w:rsid w:val="004C3898"/>
    <w:rsid w:val="004C3A23"/>
    <w:rsid w:val="004C3A65"/>
    <w:rsid w:val="004C4443"/>
    <w:rsid w:val="004C4688"/>
    <w:rsid w:val="004C4C55"/>
    <w:rsid w:val="004C4FC6"/>
    <w:rsid w:val="004C50EE"/>
    <w:rsid w:val="004C55BE"/>
    <w:rsid w:val="004C5A0F"/>
    <w:rsid w:val="004C5AB6"/>
    <w:rsid w:val="004C5B9C"/>
    <w:rsid w:val="004C604A"/>
    <w:rsid w:val="004C6A07"/>
    <w:rsid w:val="004D034E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15"/>
    <w:rsid w:val="004D37C2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E7D42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494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4FE0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864"/>
    <w:rsid w:val="005239A2"/>
    <w:rsid w:val="0052415D"/>
    <w:rsid w:val="0052450C"/>
    <w:rsid w:val="00524D78"/>
    <w:rsid w:val="005250F0"/>
    <w:rsid w:val="0052560B"/>
    <w:rsid w:val="005256D8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ACB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7BA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EF1"/>
    <w:rsid w:val="00562FB1"/>
    <w:rsid w:val="00563474"/>
    <w:rsid w:val="00563BCB"/>
    <w:rsid w:val="00563ECC"/>
    <w:rsid w:val="005640B7"/>
    <w:rsid w:val="005640CC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590"/>
    <w:rsid w:val="00576B24"/>
    <w:rsid w:val="00577413"/>
    <w:rsid w:val="00577D45"/>
    <w:rsid w:val="005809A2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6FB"/>
    <w:rsid w:val="00584FC2"/>
    <w:rsid w:val="005850F6"/>
    <w:rsid w:val="005851C3"/>
    <w:rsid w:val="00585496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5BB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A02"/>
    <w:rsid w:val="005A0BBE"/>
    <w:rsid w:val="005A0E64"/>
    <w:rsid w:val="005A12A8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8E9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B3"/>
    <w:rsid w:val="005D1602"/>
    <w:rsid w:val="005D1B77"/>
    <w:rsid w:val="005D1B9A"/>
    <w:rsid w:val="005D2931"/>
    <w:rsid w:val="005D3628"/>
    <w:rsid w:val="005D3E8F"/>
    <w:rsid w:val="005D4031"/>
    <w:rsid w:val="005D48B3"/>
    <w:rsid w:val="005D4919"/>
    <w:rsid w:val="005D5195"/>
    <w:rsid w:val="005D6259"/>
    <w:rsid w:val="005D6539"/>
    <w:rsid w:val="005D6552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1DC"/>
    <w:rsid w:val="005E5881"/>
    <w:rsid w:val="005E5B81"/>
    <w:rsid w:val="005E5CB3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806"/>
    <w:rsid w:val="005F58DE"/>
    <w:rsid w:val="005F59BF"/>
    <w:rsid w:val="005F5C62"/>
    <w:rsid w:val="005F618C"/>
    <w:rsid w:val="005F62BA"/>
    <w:rsid w:val="005F6970"/>
    <w:rsid w:val="005F6DD4"/>
    <w:rsid w:val="005F70BD"/>
    <w:rsid w:val="005F75CC"/>
    <w:rsid w:val="005F7889"/>
    <w:rsid w:val="0060014E"/>
    <w:rsid w:val="006003A1"/>
    <w:rsid w:val="006005AA"/>
    <w:rsid w:val="00600CEB"/>
    <w:rsid w:val="00600E9C"/>
    <w:rsid w:val="00600ED7"/>
    <w:rsid w:val="00601982"/>
    <w:rsid w:val="006019B7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4526"/>
    <w:rsid w:val="006048AF"/>
    <w:rsid w:val="00604F14"/>
    <w:rsid w:val="00605109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08E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5AA"/>
    <w:rsid w:val="00622605"/>
    <w:rsid w:val="00622947"/>
    <w:rsid w:val="0062340F"/>
    <w:rsid w:val="006234A6"/>
    <w:rsid w:val="00623E67"/>
    <w:rsid w:val="0062430F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7233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2995"/>
    <w:rsid w:val="006338EE"/>
    <w:rsid w:val="00633B67"/>
    <w:rsid w:val="006340F7"/>
    <w:rsid w:val="006342E4"/>
    <w:rsid w:val="006348C3"/>
    <w:rsid w:val="00634CD6"/>
    <w:rsid w:val="00634EAB"/>
    <w:rsid w:val="006354D6"/>
    <w:rsid w:val="0063597D"/>
    <w:rsid w:val="00635D4E"/>
    <w:rsid w:val="00635ECA"/>
    <w:rsid w:val="00635FA7"/>
    <w:rsid w:val="00636096"/>
    <w:rsid w:val="00636398"/>
    <w:rsid w:val="0063643F"/>
    <w:rsid w:val="006365B6"/>
    <w:rsid w:val="006368D3"/>
    <w:rsid w:val="00636B4B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11B"/>
    <w:rsid w:val="006567AF"/>
    <w:rsid w:val="006569C5"/>
    <w:rsid w:val="00656A92"/>
    <w:rsid w:val="00656DDE"/>
    <w:rsid w:val="006572B8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52D"/>
    <w:rsid w:val="00662605"/>
    <w:rsid w:val="006627A2"/>
    <w:rsid w:val="0066305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567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21E"/>
    <w:rsid w:val="006923A4"/>
    <w:rsid w:val="00692539"/>
    <w:rsid w:val="00692850"/>
    <w:rsid w:val="00692A31"/>
    <w:rsid w:val="00692AC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8B5"/>
    <w:rsid w:val="00696949"/>
    <w:rsid w:val="00696F36"/>
    <w:rsid w:val="00697052"/>
    <w:rsid w:val="0069743F"/>
    <w:rsid w:val="00697CDF"/>
    <w:rsid w:val="006A064E"/>
    <w:rsid w:val="006A06D1"/>
    <w:rsid w:val="006A0720"/>
    <w:rsid w:val="006A073F"/>
    <w:rsid w:val="006A13B6"/>
    <w:rsid w:val="006A13DB"/>
    <w:rsid w:val="006A13DE"/>
    <w:rsid w:val="006A1762"/>
    <w:rsid w:val="006A1E4D"/>
    <w:rsid w:val="006A1ED3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0C1F"/>
    <w:rsid w:val="006B1017"/>
    <w:rsid w:val="006B13FA"/>
    <w:rsid w:val="006B1816"/>
    <w:rsid w:val="006B19D9"/>
    <w:rsid w:val="006B1C9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95E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6DF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E7"/>
    <w:rsid w:val="006D5FE4"/>
    <w:rsid w:val="006D60A4"/>
    <w:rsid w:val="006D69F3"/>
    <w:rsid w:val="006D6C3B"/>
    <w:rsid w:val="006D6F08"/>
    <w:rsid w:val="006D6FAC"/>
    <w:rsid w:val="006D7295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6F7D91"/>
    <w:rsid w:val="006F7DBA"/>
    <w:rsid w:val="00700358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469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1F12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A4D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641"/>
    <w:rsid w:val="00722BBB"/>
    <w:rsid w:val="00722D1D"/>
    <w:rsid w:val="00722EEA"/>
    <w:rsid w:val="00723119"/>
    <w:rsid w:val="0072344F"/>
    <w:rsid w:val="00723837"/>
    <w:rsid w:val="007240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6B9"/>
    <w:rsid w:val="00731A0C"/>
    <w:rsid w:val="00732401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F0"/>
    <w:rsid w:val="0073680D"/>
    <w:rsid w:val="00736D7D"/>
    <w:rsid w:val="00736D91"/>
    <w:rsid w:val="007375CD"/>
    <w:rsid w:val="00737862"/>
    <w:rsid w:val="00740606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41FB"/>
    <w:rsid w:val="007445A0"/>
    <w:rsid w:val="007448AF"/>
    <w:rsid w:val="00744A18"/>
    <w:rsid w:val="00744BD9"/>
    <w:rsid w:val="0074524B"/>
    <w:rsid w:val="0074580C"/>
    <w:rsid w:val="00745BEB"/>
    <w:rsid w:val="00745FD0"/>
    <w:rsid w:val="00746427"/>
    <w:rsid w:val="00746BE4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026"/>
    <w:rsid w:val="00753476"/>
    <w:rsid w:val="00755057"/>
    <w:rsid w:val="00755268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AB8"/>
    <w:rsid w:val="00770E2A"/>
    <w:rsid w:val="007713C4"/>
    <w:rsid w:val="00772211"/>
    <w:rsid w:val="00772357"/>
    <w:rsid w:val="0077254F"/>
    <w:rsid w:val="00773710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DAE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03D2"/>
    <w:rsid w:val="00791027"/>
    <w:rsid w:val="0079107D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1F4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72F6"/>
    <w:rsid w:val="007A74C6"/>
    <w:rsid w:val="007A7541"/>
    <w:rsid w:val="007A7C05"/>
    <w:rsid w:val="007B0037"/>
    <w:rsid w:val="007B005E"/>
    <w:rsid w:val="007B0069"/>
    <w:rsid w:val="007B051C"/>
    <w:rsid w:val="007B0A82"/>
    <w:rsid w:val="007B0C4E"/>
    <w:rsid w:val="007B0F9D"/>
    <w:rsid w:val="007B15F3"/>
    <w:rsid w:val="007B18BA"/>
    <w:rsid w:val="007B1951"/>
    <w:rsid w:val="007B2063"/>
    <w:rsid w:val="007B2340"/>
    <w:rsid w:val="007B2410"/>
    <w:rsid w:val="007B25B0"/>
    <w:rsid w:val="007B2985"/>
    <w:rsid w:val="007B36C5"/>
    <w:rsid w:val="007B3D2D"/>
    <w:rsid w:val="007B467C"/>
    <w:rsid w:val="007B4CC0"/>
    <w:rsid w:val="007B505E"/>
    <w:rsid w:val="007B50AE"/>
    <w:rsid w:val="007B5158"/>
    <w:rsid w:val="007B51DF"/>
    <w:rsid w:val="007B51F4"/>
    <w:rsid w:val="007B5262"/>
    <w:rsid w:val="007B55A9"/>
    <w:rsid w:val="007B55E7"/>
    <w:rsid w:val="007B564D"/>
    <w:rsid w:val="007B5F07"/>
    <w:rsid w:val="007B64CF"/>
    <w:rsid w:val="007B6782"/>
    <w:rsid w:val="007B6A1D"/>
    <w:rsid w:val="007B6F74"/>
    <w:rsid w:val="007B7452"/>
    <w:rsid w:val="007C04F7"/>
    <w:rsid w:val="007C05DD"/>
    <w:rsid w:val="007C065C"/>
    <w:rsid w:val="007C0787"/>
    <w:rsid w:val="007C2120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BBD"/>
    <w:rsid w:val="007D3BC4"/>
    <w:rsid w:val="007D3FB3"/>
    <w:rsid w:val="007D41BD"/>
    <w:rsid w:val="007D44CF"/>
    <w:rsid w:val="007D4CBB"/>
    <w:rsid w:val="007D4FDE"/>
    <w:rsid w:val="007D524A"/>
    <w:rsid w:val="007D55DA"/>
    <w:rsid w:val="007D5901"/>
    <w:rsid w:val="007D5AB3"/>
    <w:rsid w:val="007D5DC8"/>
    <w:rsid w:val="007D5F8A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299"/>
    <w:rsid w:val="007E334F"/>
    <w:rsid w:val="007E369B"/>
    <w:rsid w:val="007E39DF"/>
    <w:rsid w:val="007E3A1C"/>
    <w:rsid w:val="007E4497"/>
    <w:rsid w:val="007E4500"/>
    <w:rsid w:val="007E4610"/>
    <w:rsid w:val="007E4715"/>
    <w:rsid w:val="007E4B97"/>
    <w:rsid w:val="007E4C21"/>
    <w:rsid w:val="007E4F53"/>
    <w:rsid w:val="007E505B"/>
    <w:rsid w:val="007E54DA"/>
    <w:rsid w:val="007E5755"/>
    <w:rsid w:val="007E680A"/>
    <w:rsid w:val="007E7091"/>
    <w:rsid w:val="007E7278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ADD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21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2BDB"/>
    <w:rsid w:val="0081358C"/>
    <w:rsid w:val="008139FD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4D5"/>
    <w:rsid w:val="00817D6A"/>
    <w:rsid w:val="00820386"/>
    <w:rsid w:val="0082080A"/>
    <w:rsid w:val="0082122D"/>
    <w:rsid w:val="0082131F"/>
    <w:rsid w:val="00821DAE"/>
    <w:rsid w:val="00821FCE"/>
    <w:rsid w:val="00822147"/>
    <w:rsid w:val="00822639"/>
    <w:rsid w:val="00822D74"/>
    <w:rsid w:val="00822F66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68F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43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913"/>
    <w:rsid w:val="00847ADA"/>
    <w:rsid w:val="00847BF5"/>
    <w:rsid w:val="00847DF1"/>
    <w:rsid w:val="00847FA5"/>
    <w:rsid w:val="00847FE1"/>
    <w:rsid w:val="00850356"/>
    <w:rsid w:val="008507AF"/>
    <w:rsid w:val="00850909"/>
    <w:rsid w:val="00850949"/>
    <w:rsid w:val="008511F1"/>
    <w:rsid w:val="00851C3D"/>
    <w:rsid w:val="00851C73"/>
    <w:rsid w:val="00852032"/>
    <w:rsid w:val="008523A8"/>
    <w:rsid w:val="008525B0"/>
    <w:rsid w:val="008528E8"/>
    <w:rsid w:val="00852B5D"/>
    <w:rsid w:val="00853134"/>
    <w:rsid w:val="00853922"/>
    <w:rsid w:val="008543FA"/>
    <w:rsid w:val="00854738"/>
    <w:rsid w:val="0085524E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DD3"/>
    <w:rsid w:val="00857FB0"/>
    <w:rsid w:val="008604CC"/>
    <w:rsid w:val="00860FBE"/>
    <w:rsid w:val="0086136A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44DE"/>
    <w:rsid w:val="008647E4"/>
    <w:rsid w:val="00864B00"/>
    <w:rsid w:val="00864E4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6F65"/>
    <w:rsid w:val="008772A9"/>
    <w:rsid w:val="008773BB"/>
    <w:rsid w:val="00877F18"/>
    <w:rsid w:val="00880035"/>
    <w:rsid w:val="008800D9"/>
    <w:rsid w:val="00880BF1"/>
    <w:rsid w:val="00880D5E"/>
    <w:rsid w:val="00881C3C"/>
    <w:rsid w:val="00881FB1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4D9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0FA0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5D6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9D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2D0"/>
    <w:rsid w:val="008E74F2"/>
    <w:rsid w:val="008E755F"/>
    <w:rsid w:val="008E75A9"/>
    <w:rsid w:val="008E7A8C"/>
    <w:rsid w:val="008E7E14"/>
    <w:rsid w:val="008E7E4C"/>
    <w:rsid w:val="008E7FF5"/>
    <w:rsid w:val="008F0667"/>
    <w:rsid w:val="008F0676"/>
    <w:rsid w:val="008F1EAB"/>
    <w:rsid w:val="008F1FAB"/>
    <w:rsid w:val="008F295F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2D4"/>
    <w:rsid w:val="00901505"/>
    <w:rsid w:val="009018C9"/>
    <w:rsid w:val="00902350"/>
    <w:rsid w:val="0090317C"/>
    <w:rsid w:val="0090336B"/>
    <w:rsid w:val="00903CC5"/>
    <w:rsid w:val="00903D98"/>
    <w:rsid w:val="00903F06"/>
    <w:rsid w:val="00904524"/>
    <w:rsid w:val="00904981"/>
    <w:rsid w:val="00904BDF"/>
    <w:rsid w:val="009053AA"/>
    <w:rsid w:val="009055C1"/>
    <w:rsid w:val="00905E71"/>
    <w:rsid w:val="00905FE9"/>
    <w:rsid w:val="0090663A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2E4"/>
    <w:rsid w:val="009139D9"/>
    <w:rsid w:val="00914217"/>
    <w:rsid w:val="009144DF"/>
    <w:rsid w:val="009146E2"/>
    <w:rsid w:val="009147BE"/>
    <w:rsid w:val="00914AD8"/>
    <w:rsid w:val="00914D78"/>
    <w:rsid w:val="00914FF6"/>
    <w:rsid w:val="009156BB"/>
    <w:rsid w:val="00915729"/>
    <w:rsid w:val="0091595B"/>
    <w:rsid w:val="00915BA5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5B5"/>
    <w:rsid w:val="00923A5A"/>
    <w:rsid w:val="00923DC4"/>
    <w:rsid w:val="00923FE6"/>
    <w:rsid w:val="00924347"/>
    <w:rsid w:val="009247D8"/>
    <w:rsid w:val="009248F5"/>
    <w:rsid w:val="009249D6"/>
    <w:rsid w:val="00924C54"/>
    <w:rsid w:val="00924CE2"/>
    <w:rsid w:val="0092543D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D9"/>
    <w:rsid w:val="00931D20"/>
    <w:rsid w:val="0093311F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4B9"/>
    <w:rsid w:val="00937B30"/>
    <w:rsid w:val="00937B71"/>
    <w:rsid w:val="00937E2F"/>
    <w:rsid w:val="00937F06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4AA"/>
    <w:rsid w:val="00943742"/>
    <w:rsid w:val="00943BC3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FE9"/>
    <w:rsid w:val="009551DC"/>
    <w:rsid w:val="009555CE"/>
    <w:rsid w:val="00955694"/>
    <w:rsid w:val="00955BCC"/>
    <w:rsid w:val="0095681E"/>
    <w:rsid w:val="00956B83"/>
    <w:rsid w:val="00956CF8"/>
    <w:rsid w:val="00956FB9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A59"/>
    <w:rsid w:val="00977A7A"/>
    <w:rsid w:val="0098027B"/>
    <w:rsid w:val="00980477"/>
    <w:rsid w:val="009825FA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6F4C"/>
    <w:rsid w:val="00987678"/>
    <w:rsid w:val="009878A9"/>
    <w:rsid w:val="0099020F"/>
    <w:rsid w:val="00990289"/>
    <w:rsid w:val="009903BE"/>
    <w:rsid w:val="009904BF"/>
    <w:rsid w:val="00990628"/>
    <w:rsid w:val="00990630"/>
    <w:rsid w:val="009907F1"/>
    <w:rsid w:val="00990C13"/>
    <w:rsid w:val="00990CB9"/>
    <w:rsid w:val="009912EB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B7A"/>
    <w:rsid w:val="009960EC"/>
    <w:rsid w:val="00996988"/>
    <w:rsid w:val="00996D0B"/>
    <w:rsid w:val="00996FE9"/>
    <w:rsid w:val="009970DD"/>
    <w:rsid w:val="00997392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7F5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1A"/>
    <w:rsid w:val="009B1AEB"/>
    <w:rsid w:val="009B1B39"/>
    <w:rsid w:val="009B1CDA"/>
    <w:rsid w:val="009B1F30"/>
    <w:rsid w:val="009B2C88"/>
    <w:rsid w:val="009B2D33"/>
    <w:rsid w:val="009B3AC2"/>
    <w:rsid w:val="009B3F73"/>
    <w:rsid w:val="009B4A29"/>
    <w:rsid w:val="009B4DF4"/>
    <w:rsid w:val="009B4EE0"/>
    <w:rsid w:val="009B522F"/>
    <w:rsid w:val="009B5362"/>
    <w:rsid w:val="009B564E"/>
    <w:rsid w:val="009B5691"/>
    <w:rsid w:val="009B56EC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CFB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33B"/>
    <w:rsid w:val="009D743F"/>
    <w:rsid w:val="009D7625"/>
    <w:rsid w:val="009D76A7"/>
    <w:rsid w:val="009D7B84"/>
    <w:rsid w:val="009E0140"/>
    <w:rsid w:val="009E068F"/>
    <w:rsid w:val="009E0F06"/>
    <w:rsid w:val="009E14E0"/>
    <w:rsid w:val="009E1727"/>
    <w:rsid w:val="009E1D4D"/>
    <w:rsid w:val="009E209F"/>
    <w:rsid w:val="009E2635"/>
    <w:rsid w:val="009E2EA1"/>
    <w:rsid w:val="009E35DB"/>
    <w:rsid w:val="009E3663"/>
    <w:rsid w:val="009E37FD"/>
    <w:rsid w:val="009E4130"/>
    <w:rsid w:val="009E423B"/>
    <w:rsid w:val="009E47A3"/>
    <w:rsid w:val="009E4AF6"/>
    <w:rsid w:val="009E54DB"/>
    <w:rsid w:val="009E5655"/>
    <w:rsid w:val="009E578F"/>
    <w:rsid w:val="009E5976"/>
    <w:rsid w:val="009E5F42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0C42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8A6"/>
    <w:rsid w:val="009F6B85"/>
    <w:rsid w:val="009F76DE"/>
    <w:rsid w:val="009F7D53"/>
    <w:rsid w:val="009F7F4B"/>
    <w:rsid w:val="00A00357"/>
    <w:rsid w:val="00A00391"/>
    <w:rsid w:val="00A00650"/>
    <w:rsid w:val="00A00C52"/>
    <w:rsid w:val="00A01B22"/>
    <w:rsid w:val="00A01CF4"/>
    <w:rsid w:val="00A01D8E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6DF6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5206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3FFD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2ED"/>
    <w:rsid w:val="00A30B10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4F58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E48"/>
    <w:rsid w:val="00A40F3D"/>
    <w:rsid w:val="00A4130C"/>
    <w:rsid w:val="00A41CCB"/>
    <w:rsid w:val="00A41E2B"/>
    <w:rsid w:val="00A420B1"/>
    <w:rsid w:val="00A42269"/>
    <w:rsid w:val="00A4266C"/>
    <w:rsid w:val="00A42927"/>
    <w:rsid w:val="00A42F85"/>
    <w:rsid w:val="00A434E7"/>
    <w:rsid w:val="00A43531"/>
    <w:rsid w:val="00A438D3"/>
    <w:rsid w:val="00A43D72"/>
    <w:rsid w:val="00A442BB"/>
    <w:rsid w:val="00A444EE"/>
    <w:rsid w:val="00A448DA"/>
    <w:rsid w:val="00A44CCC"/>
    <w:rsid w:val="00A451A9"/>
    <w:rsid w:val="00A45B2E"/>
    <w:rsid w:val="00A45B74"/>
    <w:rsid w:val="00A45DA9"/>
    <w:rsid w:val="00A45E74"/>
    <w:rsid w:val="00A4604E"/>
    <w:rsid w:val="00A46EF8"/>
    <w:rsid w:val="00A47186"/>
    <w:rsid w:val="00A47411"/>
    <w:rsid w:val="00A4763C"/>
    <w:rsid w:val="00A47AFE"/>
    <w:rsid w:val="00A47EBD"/>
    <w:rsid w:val="00A502BA"/>
    <w:rsid w:val="00A505B5"/>
    <w:rsid w:val="00A50629"/>
    <w:rsid w:val="00A50AA5"/>
    <w:rsid w:val="00A50EAE"/>
    <w:rsid w:val="00A51111"/>
    <w:rsid w:val="00A515D8"/>
    <w:rsid w:val="00A518DC"/>
    <w:rsid w:val="00A51DDA"/>
    <w:rsid w:val="00A5205C"/>
    <w:rsid w:val="00A52453"/>
    <w:rsid w:val="00A52E1D"/>
    <w:rsid w:val="00A52E75"/>
    <w:rsid w:val="00A531F0"/>
    <w:rsid w:val="00A536B0"/>
    <w:rsid w:val="00A53879"/>
    <w:rsid w:val="00A53C24"/>
    <w:rsid w:val="00A54156"/>
    <w:rsid w:val="00A545B6"/>
    <w:rsid w:val="00A54B79"/>
    <w:rsid w:val="00A5546C"/>
    <w:rsid w:val="00A5567A"/>
    <w:rsid w:val="00A5569F"/>
    <w:rsid w:val="00A55BDE"/>
    <w:rsid w:val="00A56700"/>
    <w:rsid w:val="00A567C0"/>
    <w:rsid w:val="00A56AF5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317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007"/>
    <w:rsid w:val="00A714A5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27F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304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2A7"/>
    <w:rsid w:val="00AA4467"/>
    <w:rsid w:val="00AA4893"/>
    <w:rsid w:val="00AA4FBA"/>
    <w:rsid w:val="00AA51D6"/>
    <w:rsid w:val="00AA5CEE"/>
    <w:rsid w:val="00AA5CF2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3F2"/>
    <w:rsid w:val="00AB278B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5F99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B8"/>
    <w:rsid w:val="00AC02D8"/>
    <w:rsid w:val="00AC064F"/>
    <w:rsid w:val="00AC0C73"/>
    <w:rsid w:val="00AC0E18"/>
    <w:rsid w:val="00AC10E9"/>
    <w:rsid w:val="00AC130C"/>
    <w:rsid w:val="00AC1D8B"/>
    <w:rsid w:val="00AC29B2"/>
    <w:rsid w:val="00AC2ECD"/>
    <w:rsid w:val="00AC3119"/>
    <w:rsid w:val="00AC485E"/>
    <w:rsid w:val="00AC49FB"/>
    <w:rsid w:val="00AC4D1C"/>
    <w:rsid w:val="00AC4D2F"/>
    <w:rsid w:val="00AC4EF8"/>
    <w:rsid w:val="00AC4F66"/>
    <w:rsid w:val="00AC5A10"/>
    <w:rsid w:val="00AC6564"/>
    <w:rsid w:val="00AC6898"/>
    <w:rsid w:val="00AC69E1"/>
    <w:rsid w:val="00AC6DAB"/>
    <w:rsid w:val="00AC7064"/>
    <w:rsid w:val="00AC715E"/>
    <w:rsid w:val="00AC7502"/>
    <w:rsid w:val="00AC7513"/>
    <w:rsid w:val="00AC75D2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DE3"/>
    <w:rsid w:val="00AD3F94"/>
    <w:rsid w:val="00AD426C"/>
    <w:rsid w:val="00AD4A5A"/>
    <w:rsid w:val="00AD5383"/>
    <w:rsid w:val="00AD5B86"/>
    <w:rsid w:val="00AD6761"/>
    <w:rsid w:val="00AD683A"/>
    <w:rsid w:val="00AD6B04"/>
    <w:rsid w:val="00AD76D7"/>
    <w:rsid w:val="00AE0338"/>
    <w:rsid w:val="00AE09F1"/>
    <w:rsid w:val="00AE0B73"/>
    <w:rsid w:val="00AE10B9"/>
    <w:rsid w:val="00AE11A6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E7C56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75B"/>
    <w:rsid w:val="00AF79F3"/>
    <w:rsid w:val="00AF7A21"/>
    <w:rsid w:val="00B0008F"/>
    <w:rsid w:val="00B006FE"/>
    <w:rsid w:val="00B007CB"/>
    <w:rsid w:val="00B007E2"/>
    <w:rsid w:val="00B0082E"/>
    <w:rsid w:val="00B00883"/>
    <w:rsid w:val="00B00A55"/>
    <w:rsid w:val="00B00F9A"/>
    <w:rsid w:val="00B013A7"/>
    <w:rsid w:val="00B015F7"/>
    <w:rsid w:val="00B01A4D"/>
    <w:rsid w:val="00B01D5E"/>
    <w:rsid w:val="00B01E7B"/>
    <w:rsid w:val="00B028FC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0FE"/>
    <w:rsid w:val="00B12419"/>
    <w:rsid w:val="00B12B37"/>
    <w:rsid w:val="00B136E3"/>
    <w:rsid w:val="00B13E7C"/>
    <w:rsid w:val="00B13F76"/>
    <w:rsid w:val="00B14644"/>
    <w:rsid w:val="00B14AF2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6E7"/>
    <w:rsid w:val="00B22AFC"/>
    <w:rsid w:val="00B22FC8"/>
    <w:rsid w:val="00B2344E"/>
    <w:rsid w:val="00B23703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D8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0FD9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A8E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2C7F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718B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6E6B"/>
    <w:rsid w:val="00B77C13"/>
    <w:rsid w:val="00B800AA"/>
    <w:rsid w:val="00B80647"/>
    <w:rsid w:val="00B8070A"/>
    <w:rsid w:val="00B81194"/>
    <w:rsid w:val="00B8146F"/>
    <w:rsid w:val="00B81A6C"/>
    <w:rsid w:val="00B81E8F"/>
    <w:rsid w:val="00B81E93"/>
    <w:rsid w:val="00B81EFB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9004C"/>
    <w:rsid w:val="00B9073C"/>
    <w:rsid w:val="00B90F73"/>
    <w:rsid w:val="00B910A7"/>
    <w:rsid w:val="00B911B8"/>
    <w:rsid w:val="00B9184D"/>
    <w:rsid w:val="00B91D95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3FB6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1E7D"/>
    <w:rsid w:val="00BB289E"/>
    <w:rsid w:val="00BB2A25"/>
    <w:rsid w:val="00BB2A3C"/>
    <w:rsid w:val="00BB2CB1"/>
    <w:rsid w:val="00BB30B7"/>
    <w:rsid w:val="00BB33CF"/>
    <w:rsid w:val="00BB3B7F"/>
    <w:rsid w:val="00BB3E78"/>
    <w:rsid w:val="00BB4239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C0638"/>
    <w:rsid w:val="00BC0B84"/>
    <w:rsid w:val="00BC0B88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CA4"/>
    <w:rsid w:val="00BC3DCE"/>
    <w:rsid w:val="00BC3F01"/>
    <w:rsid w:val="00BC424A"/>
    <w:rsid w:val="00BC4350"/>
    <w:rsid w:val="00BC4A31"/>
    <w:rsid w:val="00BC4D2E"/>
    <w:rsid w:val="00BC4D46"/>
    <w:rsid w:val="00BC4F4F"/>
    <w:rsid w:val="00BC5572"/>
    <w:rsid w:val="00BC56C2"/>
    <w:rsid w:val="00BC5898"/>
    <w:rsid w:val="00BC6342"/>
    <w:rsid w:val="00BC690C"/>
    <w:rsid w:val="00BC6AE8"/>
    <w:rsid w:val="00BC6F15"/>
    <w:rsid w:val="00BC7E8C"/>
    <w:rsid w:val="00BD213F"/>
    <w:rsid w:val="00BD25E8"/>
    <w:rsid w:val="00BD2FFC"/>
    <w:rsid w:val="00BD3013"/>
    <w:rsid w:val="00BD38D9"/>
    <w:rsid w:val="00BD39A6"/>
    <w:rsid w:val="00BD3D5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690C"/>
    <w:rsid w:val="00BD7796"/>
    <w:rsid w:val="00BD7CA6"/>
    <w:rsid w:val="00BE08C8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D69"/>
    <w:rsid w:val="00BE6F54"/>
    <w:rsid w:val="00BE707C"/>
    <w:rsid w:val="00BE7406"/>
    <w:rsid w:val="00BE749C"/>
    <w:rsid w:val="00BE7603"/>
    <w:rsid w:val="00BE78B9"/>
    <w:rsid w:val="00BF0284"/>
    <w:rsid w:val="00BF0E2B"/>
    <w:rsid w:val="00BF187E"/>
    <w:rsid w:val="00BF21A4"/>
    <w:rsid w:val="00BF2558"/>
    <w:rsid w:val="00BF2F2D"/>
    <w:rsid w:val="00BF3170"/>
    <w:rsid w:val="00BF3279"/>
    <w:rsid w:val="00BF363C"/>
    <w:rsid w:val="00BF418D"/>
    <w:rsid w:val="00BF4621"/>
    <w:rsid w:val="00BF4B02"/>
    <w:rsid w:val="00BF4DFF"/>
    <w:rsid w:val="00BF4E45"/>
    <w:rsid w:val="00BF58F0"/>
    <w:rsid w:val="00BF5A88"/>
    <w:rsid w:val="00BF6033"/>
    <w:rsid w:val="00BF6C25"/>
    <w:rsid w:val="00BF7263"/>
    <w:rsid w:val="00BF735B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5EC"/>
    <w:rsid w:val="00C04984"/>
    <w:rsid w:val="00C04AF9"/>
    <w:rsid w:val="00C04BB5"/>
    <w:rsid w:val="00C04C53"/>
    <w:rsid w:val="00C0515D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B39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17EC"/>
    <w:rsid w:val="00C21D34"/>
    <w:rsid w:val="00C225A0"/>
    <w:rsid w:val="00C228B4"/>
    <w:rsid w:val="00C23052"/>
    <w:rsid w:val="00C2354A"/>
    <w:rsid w:val="00C241D0"/>
    <w:rsid w:val="00C241F8"/>
    <w:rsid w:val="00C244D6"/>
    <w:rsid w:val="00C2468D"/>
    <w:rsid w:val="00C24884"/>
    <w:rsid w:val="00C24B34"/>
    <w:rsid w:val="00C2554E"/>
    <w:rsid w:val="00C257F1"/>
    <w:rsid w:val="00C25811"/>
    <w:rsid w:val="00C25B8B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279"/>
    <w:rsid w:val="00C34361"/>
    <w:rsid w:val="00C349E2"/>
    <w:rsid w:val="00C34A5B"/>
    <w:rsid w:val="00C34AF3"/>
    <w:rsid w:val="00C361AC"/>
    <w:rsid w:val="00C37147"/>
    <w:rsid w:val="00C3719D"/>
    <w:rsid w:val="00C371D4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AE3"/>
    <w:rsid w:val="00C41EB7"/>
    <w:rsid w:val="00C429C8"/>
    <w:rsid w:val="00C42AED"/>
    <w:rsid w:val="00C4314C"/>
    <w:rsid w:val="00C43464"/>
    <w:rsid w:val="00C437FD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C2E"/>
    <w:rsid w:val="00C51EAD"/>
    <w:rsid w:val="00C523FC"/>
    <w:rsid w:val="00C5261D"/>
    <w:rsid w:val="00C528AF"/>
    <w:rsid w:val="00C52D75"/>
    <w:rsid w:val="00C52F65"/>
    <w:rsid w:val="00C53473"/>
    <w:rsid w:val="00C53E69"/>
    <w:rsid w:val="00C53F8C"/>
    <w:rsid w:val="00C543EC"/>
    <w:rsid w:val="00C5449F"/>
    <w:rsid w:val="00C5462D"/>
    <w:rsid w:val="00C54995"/>
    <w:rsid w:val="00C54D41"/>
    <w:rsid w:val="00C54E7E"/>
    <w:rsid w:val="00C55276"/>
    <w:rsid w:val="00C55623"/>
    <w:rsid w:val="00C5624F"/>
    <w:rsid w:val="00C56528"/>
    <w:rsid w:val="00C565CE"/>
    <w:rsid w:val="00C569F8"/>
    <w:rsid w:val="00C56B19"/>
    <w:rsid w:val="00C56CEC"/>
    <w:rsid w:val="00C56DD1"/>
    <w:rsid w:val="00C5701C"/>
    <w:rsid w:val="00C57260"/>
    <w:rsid w:val="00C5787A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17B"/>
    <w:rsid w:val="00C66261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435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B92"/>
    <w:rsid w:val="00C84BEA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0C02"/>
    <w:rsid w:val="00C91070"/>
    <w:rsid w:val="00C911E2"/>
    <w:rsid w:val="00C91658"/>
    <w:rsid w:val="00C91827"/>
    <w:rsid w:val="00C920DE"/>
    <w:rsid w:val="00C9212D"/>
    <w:rsid w:val="00C92A37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80B"/>
    <w:rsid w:val="00CA6D19"/>
    <w:rsid w:val="00CA6FA5"/>
    <w:rsid w:val="00CA70DF"/>
    <w:rsid w:val="00CA7CFC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400"/>
    <w:rsid w:val="00CC35B6"/>
    <w:rsid w:val="00CC3EA0"/>
    <w:rsid w:val="00CC4F36"/>
    <w:rsid w:val="00CC50E9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3D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6D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6AA"/>
    <w:rsid w:val="00CF687E"/>
    <w:rsid w:val="00CF728C"/>
    <w:rsid w:val="00CF7615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854"/>
    <w:rsid w:val="00D03B86"/>
    <w:rsid w:val="00D03F5B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5E86"/>
    <w:rsid w:val="00D16ED9"/>
    <w:rsid w:val="00D174EF"/>
    <w:rsid w:val="00D17BD5"/>
    <w:rsid w:val="00D17C60"/>
    <w:rsid w:val="00D17CAF"/>
    <w:rsid w:val="00D17D30"/>
    <w:rsid w:val="00D203A2"/>
    <w:rsid w:val="00D20E2B"/>
    <w:rsid w:val="00D213AA"/>
    <w:rsid w:val="00D21B31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C2E"/>
    <w:rsid w:val="00D32E15"/>
    <w:rsid w:val="00D3300B"/>
    <w:rsid w:val="00D33B2F"/>
    <w:rsid w:val="00D33CBD"/>
    <w:rsid w:val="00D346DF"/>
    <w:rsid w:val="00D34B4D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57F23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753"/>
    <w:rsid w:val="00D64911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546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7DD8"/>
    <w:rsid w:val="00DA0387"/>
    <w:rsid w:val="00DA0C39"/>
    <w:rsid w:val="00DA0DB8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9DA"/>
    <w:rsid w:val="00DA5E83"/>
    <w:rsid w:val="00DA6104"/>
    <w:rsid w:val="00DA7ABD"/>
    <w:rsid w:val="00DA7FF2"/>
    <w:rsid w:val="00DB059F"/>
    <w:rsid w:val="00DB075E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F29"/>
    <w:rsid w:val="00DC066A"/>
    <w:rsid w:val="00DC06BA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A64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4AC"/>
    <w:rsid w:val="00DD1688"/>
    <w:rsid w:val="00DD2747"/>
    <w:rsid w:val="00DD28B2"/>
    <w:rsid w:val="00DD2B73"/>
    <w:rsid w:val="00DD2E48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6ED2"/>
    <w:rsid w:val="00DF78DC"/>
    <w:rsid w:val="00E00191"/>
    <w:rsid w:val="00E00400"/>
    <w:rsid w:val="00E00C89"/>
    <w:rsid w:val="00E01B0C"/>
    <w:rsid w:val="00E01E02"/>
    <w:rsid w:val="00E01F54"/>
    <w:rsid w:val="00E021E3"/>
    <w:rsid w:val="00E02263"/>
    <w:rsid w:val="00E02646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10A"/>
    <w:rsid w:val="00E12460"/>
    <w:rsid w:val="00E126FC"/>
    <w:rsid w:val="00E127C5"/>
    <w:rsid w:val="00E1299C"/>
    <w:rsid w:val="00E1304C"/>
    <w:rsid w:val="00E131E4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9D5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6D94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0C9D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0E1"/>
    <w:rsid w:val="00E46886"/>
    <w:rsid w:val="00E4738C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3F67"/>
    <w:rsid w:val="00E544CA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1FED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4886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55D"/>
    <w:rsid w:val="00EB18C0"/>
    <w:rsid w:val="00EB1A55"/>
    <w:rsid w:val="00EB1C3B"/>
    <w:rsid w:val="00EB1E05"/>
    <w:rsid w:val="00EB2115"/>
    <w:rsid w:val="00EB268A"/>
    <w:rsid w:val="00EB26DC"/>
    <w:rsid w:val="00EB2EB8"/>
    <w:rsid w:val="00EB33B5"/>
    <w:rsid w:val="00EB34B0"/>
    <w:rsid w:val="00EB38DB"/>
    <w:rsid w:val="00EB3902"/>
    <w:rsid w:val="00EB3955"/>
    <w:rsid w:val="00EB3A56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6545"/>
    <w:rsid w:val="00EB72FB"/>
    <w:rsid w:val="00EB7AD4"/>
    <w:rsid w:val="00EC031B"/>
    <w:rsid w:val="00EC0B29"/>
    <w:rsid w:val="00EC13C6"/>
    <w:rsid w:val="00EC1453"/>
    <w:rsid w:val="00EC1652"/>
    <w:rsid w:val="00EC27C6"/>
    <w:rsid w:val="00EC3077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C7FEB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3DA4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4B37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27F90"/>
    <w:rsid w:val="00F3081C"/>
    <w:rsid w:val="00F30828"/>
    <w:rsid w:val="00F3110E"/>
    <w:rsid w:val="00F311F5"/>
    <w:rsid w:val="00F313D6"/>
    <w:rsid w:val="00F31749"/>
    <w:rsid w:val="00F31809"/>
    <w:rsid w:val="00F31874"/>
    <w:rsid w:val="00F31A8E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6F65"/>
    <w:rsid w:val="00F4728B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91C"/>
    <w:rsid w:val="00F60D7D"/>
    <w:rsid w:val="00F60DEA"/>
    <w:rsid w:val="00F6107E"/>
    <w:rsid w:val="00F6154C"/>
    <w:rsid w:val="00F61CA9"/>
    <w:rsid w:val="00F6204D"/>
    <w:rsid w:val="00F6208D"/>
    <w:rsid w:val="00F626BA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507"/>
    <w:rsid w:val="00F65847"/>
    <w:rsid w:val="00F659DB"/>
    <w:rsid w:val="00F66514"/>
    <w:rsid w:val="00F6678F"/>
    <w:rsid w:val="00F672C2"/>
    <w:rsid w:val="00F67407"/>
    <w:rsid w:val="00F676E5"/>
    <w:rsid w:val="00F678BB"/>
    <w:rsid w:val="00F67D0F"/>
    <w:rsid w:val="00F67F02"/>
    <w:rsid w:val="00F67F53"/>
    <w:rsid w:val="00F703BE"/>
    <w:rsid w:val="00F7048C"/>
    <w:rsid w:val="00F70876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4E0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27EC"/>
    <w:rsid w:val="00F93796"/>
    <w:rsid w:val="00F939A2"/>
    <w:rsid w:val="00F93AA9"/>
    <w:rsid w:val="00F93AB9"/>
    <w:rsid w:val="00F93C8B"/>
    <w:rsid w:val="00F93D9D"/>
    <w:rsid w:val="00F941DE"/>
    <w:rsid w:val="00F94853"/>
    <w:rsid w:val="00F94E70"/>
    <w:rsid w:val="00F94F6C"/>
    <w:rsid w:val="00F955F3"/>
    <w:rsid w:val="00F9589D"/>
    <w:rsid w:val="00F95A0E"/>
    <w:rsid w:val="00F96985"/>
    <w:rsid w:val="00F96DE2"/>
    <w:rsid w:val="00F97631"/>
    <w:rsid w:val="00F97838"/>
    <w:rsid w:val="00F97CE1"/>
    <w:rsid w:val="00FA0004"/>
    <w:rsid w:val="00FA00CF"/>
    <w:rsid w:val="00FA0833"/>
    <w:rsid w:val="00FA1116"/>
    <w:rsid w:val="00FA1378"/>
    <w:rsid w:val="00FA18B4"/>
    <w:rsid w:val="00FA197F"/>
    <w:rsid w:val="00FA1CBF"/>
    <w:rsid w:val="00FA1D2C"/>
    <w:rsid w:val="00FA210C"/>
    <w:rsid w:val="00FA21C2"/>
    <w:rsid w:val="00FA2615"/>
    <w:rsid w:val="00FA2B33"/>
    <w:rsid w:val="00FA2BB3"/>
    <w:rsid w:val="00FA2E6D"/>
    <w:rsid w:val="00FA3962"/>
    <w:rsid w:val="00FA3C60"/>
    <w:rsid w:val="00FA3E95"/>
    <w:rsid w:val="00FA4365"/>
    <w:rsid w:val="00FA44E6"/>
    <w:rsid w:val="00FA4561"/>
    <w:rsid w:val="00FA4AB3"/>
    <w:rsid w:val="00FA4B6A"/>
    <w:rsid w:val="00FA4EB8"/>
    <w:rsid w:val="00FA588C"/>
    <w:rsid w:val="00FA597D"/>
    <w:rsid w:val="00FA59C1"/>
    <w:rsid w:val="00FA5E59"/>
    <w:rsid w:val="00FA6FEE"/>
    <w:rsid w:val="00FA737B"/>
    <w:rsid w:val="00FA752E"/>
    <w:rsid w:val="00FA7EAB"/>
    <w:rsid w:val="00FB02DA"/>
    <w:rsid w:val="00FB02F2"/>
    <w:rsid w:val="00FB0637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2E3F"/>
    <w:rsid w:val="00FB3042"/>
    <w:rsid w:val="00FB3BBC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0D43"/>
    <w:rsid w:val="00FC0EC2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326"/>
    <w:rsid w:val="00FD042D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5C67"/>
    <w:rsid w:val="00FD62D5"/>
    <w:rsid w:val="00FD6714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040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700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1FC5"/>
    <w:rsid w:val="00FF2628"/>
    <w:rsid w:val="00FF2D42"/>
    <w:rsid w:val="00FF3516"/>
    <w:rsid w:val="00FF40D2"/>
    <w:rsid w:val="00FF4255"/>
    <w:rsid w:val="00FF452A"/>
    <w:rsid w:val="00FF45A5"/>
    <w:rsid w:val="00FF48BB"/>
    <w:rsid w:val="00FF4CFC"/>
    <w:rsid w:val="00FF55A2"/>
    <w:rsid w:val="00FF560F"/>
    <w:rsid w:val="00FF5C91"/>
    <w:rsid w:val="00FF5EC1"/>
    <w:rsid w:val="00FF676B"/>
    <w:rsid w:val="00FF685D"/>
    <w:rsid w:val="00FF704A"/>
    <w:rsid w:val="00FF7A4F"/>
    <w:rsid w:val="00FF7E35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link w:val="ObservationChar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tabs>
        <w:tab w:val="clear" w:pos="851"/>
        <w:tab w:val="num" w:pos="644"/>
      </w:tabs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overflowPunct/>
      <w:autoSpaceDE/>
      <w:autoSpaceDN/>
      <w:adjustRightInd/>
      <w:spacing w:before="60" w:after="0"/>
      <w:jc w:val="left"/>
      <w:textAlignment w:val="auto"/>
    </w:pPr>
    <w:rPr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6A072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0720"/>
    <w:rPr>
      <w:rFonts w:ascii="Arial" w:hAnsi="Arial"/>
      <w:noProof/>
      <w:szCs w:val="24"/>
      <w:lang w:val="en-GB" w:eastAsia="en-GB"/>
    </w:rPr>
  </w:style>
  <w:style w:type="character" w:customStyle="1" w:styleId="ProposalChar">
    <w:name w:val="Proposal Char"/>
    <w:link w:val="Proposal"/>
    <w:qFormat/>
    <w:locked/>
    <w:rsid w:val="00143E96"/>
    <w:rPr>
      <w:rFonts w:ascii="Arial" w:hAnsi="Arial"/>
      <w:b/>
      <w:bCs/>
      <w:lang w:val="en-GB" w:eastAsia="zh-CN"/>
    </w:rPr>
  </w:style>
  <w:style w:type="character" w:customStyle="1" w:styleId="ObservationChar">
    <w:name w:val="Observation Char"/>
    <w:basedOn w:val="DefaultParagraphFont"/>
    <w:link w:val="Observation"/>
    <w:rsid w:val="00143E96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167F5-95D4-4E77-82C1-3192A1D3EB05}">
  <ds:schemaRefs>
    <ds:schemaRef ds:uri="http://purl.org/dc/terms/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e32f50e1-6846-4d7d-ad60-ccd6877e6c5e"/>
    <ds:schemaRef ds:uri="5a888943-97ca-4c93-b605-714bb5e9e285"/>
    <ds:schemaRef ds:uri="http://schemas.openxmlformats.org/package/2006/metadata/core-properties"/>
    <ds:schemaRef ds:uri="23a22248-acb0-4303-bd1b-c36b2527d0a2"/>
    <ds:schemaRef ds:uri="http://schemas.microsoft.com/sharepoint/v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0EED2F2-AC22-4004-892E-D0C144C5E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24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1988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11</cp:revision>
  <cp:lastPrinted>2016-11-04T08:26:00Z</cp:lastPrinted>
  <dcterms:created xsi:type="dcterms:W3CDTF">2025-08-11T15:29:00Z</dcterms:created>
  <dcterms:modified xsi:type="dcterms:W3CDTF">2025-08-15T01:58:00Z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2024-08-06T17:00:08Z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5db6af00-da56-44a2-a9df-93622da8e281</vt:lpwstr>
  </property>
  <property fmtid="{D5CDD505-2E9C-101B-9397-08002B2CF9AE}" pid="26" name="MSIP_Label_4d2f777e-4347-4fc6-823a-b44ab313546a_ContentBits">
    <vt:lpwstr>0</vt:lpwstr>
  </property>
</Properties>
</file>